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393" w:rsidRDefault="00A13B84">
      <w:pPr>
        <w:rPr>
          <w:b/>
          <w:sz w:val="28"/>
          <w:szCs w:val="28"/>
          <w:u w:val="single"/>
        </w:rPr>
      </w:pPr>
      <w:r>
        <w:rPr>
          <w:b/>
          <w:noProof/>
          <w:sz w:val="28"/>
          <w:szCs w:val="28"/>
          <w:u w:val="single"/>
          <w:lang w:eastAsia="fr-CA"/>
        </w:rPr>
        <w:drawing>
          <wp:inline distT="0" distB="0" distL="0" distR="0">
            <wp:extent cx="1840992" cy="1438275"/>
            <wp:effectExtent l="0" t="0" r="6985" b="0"/>
            <wp:docPr id="2" name="Image 2" descr="\\cscv.qc.ca\usagers\Buck\m4556\Mes documents\Mes images\Logo officiel VALLON_Full color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v.qc.ca\usagers\Buck\m4556\Mes documents\Mes images\Logo officiel VALLON_Full color_450p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3252" cy="1440041"/>
                    </a:xfrm>
                    <a:prstGeom prst="rect">
                      <a:avLst/>
                    </a:prstGeom>
                    <a:noFill/>
                    <a:ln>
                      <a:noFill/>
                    </a:ln>
                  </pic:spPr>
                </pic:pic>
              </a:graphicData>
            </a:graphic>
          </wp:inline>
        </w:drawing>
      </w:r>
    </w:p>
    <w:p w:rsidR="00940393" w:rsidRDefault="00940393">
      <w:pPr>
        <w:rPr>
          <w:b/>
          <w:sz w:val="28"/>
          <w:szCs w:val="28"/>
          <w:u w:val="single"/>
        </w:rPr>
      </w:pPr>
    </w:p>
    <w:p w:rsidR="00940393" w:rsidRPr="00940393" w:rsidRDefault="00940393" w:rsidP="00940393">
      <w:pPr>
        <w:pBdr>
          <w:top w:val="single" w:sz="12" w:space="1" w:color="auto"/>
          <w:left w:val="single" w:sz="12" w:space="4" w:color="auto"/>
          <w:bottom w:val="single" w:sz="12" w:space="1" w:color="auto"/>
          <w:right w:val="single" w:sz="12" w:space="0" w:color="auto"/>
        </w:pBdr>
        <w:jc w:val="center"/>
        <w:rPr>
          <w:b/>
          <w:sz w:val="36"/>
          <w:szCs w:val="28"/>
          <w:u w:val="single"/>
        </w:rPr>
      </w:pPr>
      <w:r w:rsidRPr="00940393">
        <w:rPr>
          <w:b/>
          <w:sz w:val="36"/>
          <w:szCs w:val="28"/>
          <w:u w:val="single"/>
        </w:rPr>
        <w:t>MAT</w:t>
      </w:r>
      <w:r w:rsidR="00A30CA4">
        <w:rPr>
          <w:b/>
          <w:sz w:val="36"/>
          <w:szCs w:val="28"/>
          <w:u w:val="single"/>
        </w:rPr>
        <w:t xml:space="preserve"> </w:t>
      </w:r>
      <w:r w:rsidRPr="00940393">
        <w:rPr>
          <w:b/>
          <w:sz w:val="36"/>
          <w:szCs w:val="28"/>
          <w:u w:val="single"/>
        </w:rPr>
        <w:t>3052-2 :</w:t>
      </w:r>
    </w:p>
    <w:p w:rsidR="00940393" w:rsidRPr="00940393" w:rsidRDefault="00940393" w:rsidP="00940393">
      <w:pPr>
        <w:pBdr>
          <w:top w:val="single" w:sz="12" w:space="1" w:color="auto"/>
          <w:left w:val="single" w:sz="12" w:space="4" w:color="auto"/>
          <w:bottom w:val="single" w:sz="12" w:space="1" w:color="auto"/>
          <w:right w:val="single" w:sz="12" w:space="0" w:color="auto"/>
        </w:pBdr>
        <w:jc w:val="center"/>
        <w:rPr>
          <w:b/>
          <w:sz w:val="36"/>
          <w:szCs w:val="28"/>
          <w:u w:val="single"/>
        </w:rPr>
      </w:pPr>
      <w:r w:rsidRPr="00940393">
        <w:rPr>
          <w:b/>
          <w:sz w:val="36"/>
          <w:szCs w:val="28"/>
          <w:u w:val="single"/>
        </w:rPr>
        <w:t>COLLECTE DE DONNÉES</w:t>
      </w:r>
    </w:p>
    <w:p w:rsidR="00940393" w:rsidRDefault="00940393" w:rsidP="00940393">
      <w:pPr>
        <w:jc w:val="center"/>
        <w:rPr>
          <w:b/>
          <w:sz w:val="36"/>
          <w:szCs w:val="28"/>
          <w:u w:val="single"/>
        </w:rPr>
      </w:pPr>
    </w:p>
    <w:p w:rsidR="00940393" w:rsidRDefault="00940393" w:rsidP="00940393">
      <w:pPr>
        <w:jc w:val="center"/>
        <w:rPr>
          <w:b/>
          <w:sz w:val="36"/>
          <w:szCs w:val="28"/>
          <w:u w:val="single"/>
        </w:rPr>
      </w:pPr>
    </w:p>
    <w:p w:rsidR="00940393" w:rsidRPr="00940393" w:rsidRDefault="00940393" w:rsidP="00940393">
      <w:pPr>
        <w:jc w:val="center"/>
        <w:rPr>
          <w:b/>
          <w:sz w:val="36"/>
          <w:szCs w:val="28"/>
          <w:u w:val="single"/>
        </w:rPr>
      </w:pPr>
    </w:p>
    <w:p w:rsidR="00940393" w:rsidRPr="00940393" w:rsidRDefault="00940393" w:rsidP="00940393">
      <w:pPr>
        <w:jc w:val="center"/>
        <w:rPr>
          <w:b/>
          <w:sz w:val="36"/>
          <w:szCs w:val="28"/>
          <w:u w:val="single"/>
        </w:rPr>
      </w:pPr>
      <w:r w:rsidRPr="00940393">
        <w:rPr>
          <w:b/>
          <w:sz w:val="36"/>
          <w:szCs w:val="28"/>
          <w:u w:val="single"/>
        </w:rPr>
        <w:t xml:space="preserve">Situation d’apprentissage : </w:t>
      </w:r>
    </w:p>
    <w:p w:rsidR="00940393" w:rsidRPr="00940393" w:rsidRDefault="00A3610C" w:rsidP="00940393">
      <w:pPr>
        <w:jc w:val="center"/>
        <w:rPr>
          <w:b/>
          <w:sz w:val="36"/>
          <w:szCs w:val="28"/>
          <w:u w:val="single"/>
        </w:rPr>
      </w:pPr>
      <w:r>
        <w:rPr>
          <w:b/>
          <w:sz w:val="36"/>
          <w:szCs w:val="28"/>
          <w:u w:val="single"/>
        </w:rPr>
        <w:t>La politique d’absentéisme</w:t>
      </w:r>
    </w:p>
    <w:p w:rsidR="00940393" w:rsidRDefault="00940393" w:rsidP="00940393">
      <w:pPr>
        <w:jc w:val="center"/>
        <w:rPr>
          <w:b/>
          <w:sz w:val="28"/>
          <w:szCs w:val="28"/>
          <w:u w:val="single"/>
        </w:rPr>
      </w:pPr>
    </w:p>
    <w:p w:rsidR="00940393" w:rsidRDefault="00940393" w:rsidP="00940393">
      <w:pPr>
        <w:jc w:val="center"/>
        <w:rPr>
          <w:b/>
          <w:sz w:val="28"/>
          <w:szCs w:val="28"/>
          <w:u w:val="single"/>
        </w:rPr>
      </w:pPr>
    </w:p>
    <w:p w:rsidR="00940393" w:rsidRDefault="00940393" w:rsidP="00940393">
      <w:pPr>
        <w:jc w:val="center"/>
        <w:rPr>
          <w:b/>
          <w:sz w:val="28"/>
          <w:szCs w:val="28"/>
          <w:u w:val="single"/>
        </w:rPr>
      </w:pPr>
    </w:p>
    <w:p w:rsidR="00940393" w:rsidRDefault="00940393" w:rsidP="00940393">
      <w:pPr>
        <w:jc w:val="center"/>
        <w:rPr>
          <w:b/>
          <w:sz w:val="28"/>
          <w:szCs w:val="28"/>
          <w:u w:val="single"/>
        </w:rPr>
      </w:pPr>
      <w:r>
        <w:rPr>
          <w:b/>
          <w:sz w:val="28"/>
          <w:szCs w:val="28"/>
          <w:u w:val="single"/>
        </w:rPr>
        <w:t>Créé par :</w:t>
      </w:r>
    </w:p>
    <w:p w:rsidR="00940393" w:rsidRDefault="00940393" w:rsidP="00940393">
      <w:pPr>
        <w:jc w:val="center"/>
        <w:rPr>
          <w:b/>
          <w:sz w:val="28"/>
          <w:szCs w:val="28"/>
          <w:u w:val="single"/>
        </w:rPr>
      </w:pPr>
      <w:r>
        <w:rPr>
          <w:b/>
          <w:sz w:val="28"/>
          <w:szCs w:val="28"/>
          <w:u w:val="single"/>
        </w:rPr>
        <w:t>Vincent Ouellette-Destroismaisons</w:t>
      </w:r>
    </w:p>
    <w:p w:rsidR="00940393" w:rsidRDefault="00940393" w:rsidP="00940393">
      <w:pPr>
        <w:jc w:val="center"/>
        <w:rPr>
          <w:b/>
          <w:sz w:val="28"/>
          <w:szCs w:val="28"/>
          <w:u w:val="single"/>
        </w:rPr>
      </w:pPr>
    </w:p>
    <w:p w:rsidR="007E7A3D" w:rsidRDefault="007E7A3D" w:rsidP="007E7A3D">
      <w:pPr>
        <w:jc w:val="center"/>
        <w:rPr>
          <w:b/>
          <w:sz w:val="28"/>
          <w:szCs w:val="28"/>
          <w:u w:val="single"/>
        </w:rPr>
      </w:pPr>
    </w:p>
    <w:p w:rsidR="007E7A3D" w:rsidRDefault="007E7A3D" w:rsidP="007E7A3D">
      <w:pPr>
        <w:jc w:val="center"/>
        <w:rPr>
          <w:b/>
          <w:sz w:val="28"/>
          <w:szCs w:val="28"/>
          <w:u w:val="single"/>
        </w:rPr>
      </w:pPr>
    </w:p>
    <w:p w:rsidR="00940393" w:rsidRPr="007E7A3D" w:rsidRDefault="007E7A3D" w:rsidP="007E7A3D">
      <w:pPr>
        <w:jc w:val="center"/>
        <w:rPr>
          <w:sz w:val="28"/>
          <w:szCs w:val="28"/>
        </w:rPr>
      </w:pPr>
      <w:r w:rsidRPr="007E7A3D">
        <w:rPr>
          <w:sz w:val="28"/>
          <w:szCs w:val="28"/>
        </w:rPr>
        <w:t>Le 1</w:t>
      </w:r>
      <w:r w:rsidR="00A3610C">
        <w:rPr>
          <w:sz w:val="28"/>
          <w:szCs w:val="28"/>
        </w:rPr>
        <w:t>4</w:t>
      </w:r>
      <w:r w:rsidRPr="007E7A3D">
        <w:rPr>
          <w:sz w:val="28"/>
          <w:szCs w:val="28"/>
        </w:rPr>
        <w:t xml:space="preserve"> </w:t>
      </w:r>
      <w:r w:rsidR="00A3610C">
        <w:rPr>
          <w:sz w:val="28"/>
          <w:szCs w:val="28"/>
        </w:rPr>
        <w:t>novembre</w:t>
      </w:r>
      <w:r w:rsidRPr="007E7A3D">
        <w:rPr>
          <w:sz w:val="28"/>
          <w:szCs w:val="28"/>
        </w:rPr>
        <w:t xml:space="preserve"> 2017</w:t>
      </w:r>
      <w:r w:rsidR="00940393" w:rsidRPr="007E7A3D">
        <w:rPr>
          <w:sz w:val="28"/>
          <w:szCs w:val="28"/>
        </w:rPr>
        <w:br w:type="page"/>
      </w:r>
    </w:p>
    <w:p w:rsidR="00940393" w:rsidRDefault="00940393" w:rsidP="00A13B84">
      <w:pPr>
        <w:jc w:val="center"/>
        <w:rPr>
          <w:b/>
          <w:sz w:val="28"/>
          <w:szCs w:val="28"/>
          <w:u w:val="single"/>
        </w:rPr>
      </w:pPr>
    </w:p>
    <w:p w:rsidR="00A13B84" w:rsidRPr="00A13B84" w:rsidRDefault="00A13B84" w:rsidP="00A13B84">
      <w:pPr>
        <w:jc w:val="center"/>
        <w:rPr>
          <w:b/>
          <w:sz w:val="28"/>
          <w:szCs w:val="28"/>
          <w:u w:val="single"/>
        </w:rPr>
      </w:pPr>
      <w:r w:rsidRPr="00A13B84">
        <w:rPr>
          <w:b/>
          <w:sz w:val="28"/>
          <w:szCs w:val="28"/>
          <w:u w:val="single"/>
        </w:rPr>
        <w:t>Contenus disciplinaires</w:t>
      </w:r>
    </w:p>
    <w:tbl>
      <w:tblPr>
        <w:tblStyle w:val="Grilledutableau"/>
        <w:tblW w:w="8630" w:type="dxa"/>
        <w:tblLook w:val="04A0" w:firstRow="1" w:lastRow="0" w:firstColumn="1" w:lastColumn="0" w:noHBand="0" w:noVBand="1"/>
      </w:tblPr>
      <w:tblGrid>
        <w:gridCol w:w="2402"/>
        <w:gridCol w:w="3493"/>
        <w:gridCol w:w="2735"/>
      </w:tblGrid>
      <w:tr w:rsidR="00A13B84" w:rsidTr="00A13B84">
        <w:tc>
          <w:tcPr>
            <w:tcW w:w="2402" w:type="dxa"/>
          </w:tcPr>
          <w:p w:rsidR="00A13B84" w:rsidRDefault="00A13B84">
            <w:r>
              <w:t>Catégories de savoirs</w:t>
            </w:r>
          </w:p>
        </w:tc>
        <w:tc>
          <w:tcPr>
            <w:tcW w:w="3493" w:type="dxa"/>
          </w:tcPr>
          <w:p w:rsidR="00A13B84" w:rsidRDefault="00A13B84">
            <w:r>
              <w:t>Savoirs prescrits</w:t>
            </w:r>
          </w:p>
        </w:tc>
        <w:tc>
          <w:tcPr>
            <w:tcW w:w="2735" w:type="dxa"/>
          </w:tcPr>
          <w:p w:rsidR="00A13B84" w:rsidRDefault="00A13B84">
            <w:r>
              <w:t>Limites et précisions</w:t>
            </w:r>
          </w:p>
        </w:tc>
      </w:tr>
      <w:tr w:rsidR="00A13B84" w:rsidTr="00A13B84">
        <w:tc>
          <w:tcPr>
            <w:tcW w:w="2402" w:type="dxa"/>
            <w:vAlign w:val="center"/>
          </w:tcPr>
          <w:p w:rsidR="00A13B84" w:rsidRDefault="00A13B84" w:rsidP="00A13B84">
            <w:r>
              <w:t>Distributions statistiques à un caractère</w:t>
            </w:r>
          </w:p>
        </w:tc>
        <w:tc>
          <w:tcPr>
            <w:tcW w:w="3493" w:type="dxa"/>
          </w:tcPr>
          <w:p w:rsidR="00A3610C" w:rsidRDefault="00A13B84" w:rsidP="00A13B84">
            <w:pPr>
              <w:pStyle w:val="Paragraphedeliste"/>
              <w:numPr>
                <w:ilvl w:val="0"/>
                <w:numId w:val="1"/>
              </w:numPr>
            </w:pPr>
            <w:r>
              <w:t xml:space="preserve">Organisation et </w:t>
            </w:r>
          </w:p>
          <w:p w:rsidR="00A13B84" w:rsidRDefault="00A13B84" w:rsidP="00A13B84">
            <w:pPr>
              <w:pStyle w:val="Paragraphedeliste"/>
              <w:numPr>
                <w:ilvl w:val="0"/>
                <w:numId w:val="1"/>
              </w:numPr>
            </w:pPr>
            <w:r>
              <w:t>interprétation de données statistiques</w:t>
            </w:r>
            <w:r>
              <w:br/>
            </w:r>
            <w:r>
              <w:br/>
            </w:r>
          </w:p>
          <w:p w:rsidR="00A13B84" w:rsidRDefault="00A13B84" w:rsidP="00A13B84">
            <w:pPr>
              <w:pStyle w:val="Paragraphedeliste"/>
              <w:numPr>
                <w:ilvl w:val="0"/>
                <w:numId w:val="1"/>
              </w:numPr>
            </w:pPr>
            <w:r>
              <w:t>Construction et interprétation de tableaux de distribution</w:t>
            </w:r>
            <w:r>
              <w:br/>
            </w:r>
          </w:p>
          <w:p w:rsidR="00A13B84" w:rsidRDefault="00A13B84" w:rsidP="00A13B84">
            <w:pPr>
              <w:pStyle w:val="Paragraphedeliste"/>
              <w:numPr>
                <w:ilvl w:val="0"/>
                <w:numId w:val="1"/>
              </w:numPr>
            </w:pPr>
            <w:r>
              <w:t>Représentation et interprétation de graphiques</w:t>
            </w:r>
            <w:r>
              <w:br/>
            </w:r>
          </w:p>
          <w:p w:rsidR="00A13B84" w:rsidRDefault="00A13B84" w:rsidP="00A13B84">
            <w:pPr>
              <w:pStyle w:val="Paragraphedeliste"/>
              <w:numPr>
                <w:ilvl w:val="0"/>
                <w:numId w:val="1"/>
              </w:numPr>
            </w:pPr>
            <w:r>
              <w:t>Calcul de mesures de tendance centrale et de dispersion</w:t>
            </w:r>
          </w:p>
        </w:tc>
        <w:tc>
          <w:tcPr>
            <w:tcW w:w="2735" w:type="dxa"/>
          </w:tcPr>
          <w:p w:rsidR="00A13B84" w:rsidRDefault="00A13B84" w:rsidP="00A13B84">
            <w:pPr>
              <w:pStyle w:val="Paragraphedeliste"/>
              <w:numPr>
                <w:ilvl w:val="0"/>
                <w:numId w:val="1"/>
              </w:numPr>
            </w:pPr>
            <w:r>
              <w:t>Méthodes d’échantillonnage stratifié ou par grappes</w:t>
            </w:r>
            <w:r>
              <w:br/>
            </w:r>
          </w:p>
          <w:p w:rsidR="00A13B84" w:rsidRDefault="00A13B84" w:rsidP="00A13B84">
            <w:pPr>
              <w:pStyle w:val="Paragraphedeliste"/>
              <w:numPr>
                <w:ilvl w:val="0"/>
                <w:numId w:val="1"/>
              </w:numPr>
            </w:pPr>
            <w:r>
              <w:t>D’un tableau à données groupées par classe</w:t>
            </w:r>
            <w:r>
              <w:br/>
            </w:r>
          </w:p>
          <w:p w:rsidR="00A13B84" w:rsidRDefault="00A13B84" w:rsidP="00A13B84">
            <w:pPr>
              <w:pStyle w:val="Paragraphedeliste"/>
              <w:numPr>
                <w:ilvl w:val="0"/>
                <w:numId w:val="1"/>
              </w:numPr>
            </w:pPr>
            <w:r>
              <w:t>Diagramme de quartiles</w:t>
            </w:r>
          </w:p>
          <w:p w:rsidR="00A13B84" w:rsidRDefault="00A13B84" w:rsidP="00A13B84">
            <w:pPr>
              <w:pStyle w:val="Paragraphedeliste"/>
              <w:numPr>
                <w:ilvl w:val="0"/>
                <w:numId w:val="1"/>
              </w:numPr>
            </w:pPr>
            <w:r>
              <w:t>Histogramme</w:t>
            </w:r>
            <w:r>
              <w:br/>
            </w:r>
          </w:p>
          <w:p w:rsidR="00A13B84" w:rsidRDefault="00A13B84" w:rsidP="00A13B84">
            <w:pPr>
              <w:pStyle w:val="Paragraphedeliste"/>
              <w:numPr>
                <w:ilvl w:val="0"/>
                <w:numId w:val="1"/>
              </w:numPr>
            </w:pPr>
            <w:r>
              <w:t>Mode</w:t>
            </w:r>
          </w:p>
          <w:p w:rsidR="00A13B84" w:rsidRDefault="00A13B84" w:rsidP="00A13B84">
            <w:pPr>
              <w:pStyle w:val="Paragraphedeliste"/>
              <w:numPr>
                <w:ilvl w:val="0"/>
                <w:numId w:val="1"/>
              </w:numPr>
            </w:pPr>
            <w:r>
              <w:t>Médiane</w:t>
            </w:r>
          </w:p>
          <w:p w:rsidR="00A13B84" w:rsidRDefault="00A13B84" w:rsidP="00A13B84">
            <w:pPr>
              <w:pStyle w:val="Paragraphedeliste"/>
              <w:numPr>
                <w:ilvl w:val="0"/>
                <w:numId w:val="1"/>
              </w:numPr>
            </w:pPr>
            <w:r>
              <w:t>Moyenne</w:t>
            </w:r>
          </w:p>
          <w:p w:rsidR="00A13B84" w:rsidRDefault="00A13B84" w:rsidP="00A13B84">
            <w:pPr>
              <w:pStyle w:val="Paragraphedeliste"/>
              <w:numPr>
                <w:ilvl w:val="0"/>
                <w:numId w:val="1"/>
              </w:numPr>
            </w:pPr>
            <w:r>
              <w:t>Étendue interquartile</w:t>
            </w:r>
          </w:p>
        </w:tc>
      </w:tr>
      <w:tr w:rsidR="00A13B84" w:rsidTr="00A13B84">
        <w:tc>
          <w:tcPr>
            <w:tcW w:w="2402" w:type="dxa"/>
          </w:tcPr>
          <w:p w:rsidR="00A13B84" w:rsidRDefault="00A13B84">
            <w:r>
              <w:t>Probabilité</w:t>
            </w:r>
          </w:p>
        </w:tc>
        <w:tc>
          <w:tcPr>
            <w:tcW w:w="3493" w:type="dxa"/>
          </w:tcPr>
          <w:p w:rsidR="00A13B84" w:rsidRDefault="00A13B84" w:rsidP="00A13B84">
            <w:pPr>
              <w:pStyle w:val="Paragraphedeliste"/>
              <w:numPr>
                <w:ilvl w:val="0"/>
                <w:numId w:val="1"/>
              </w:numPr>
            </w:pPr>
            <w:r>
              <w:t>Dénombrement et calcul de probabilités</w:t>
            </w:r>
            <w:r>
              <w:br/>
            </w:r>
          </w:p>
          <w:p w:rsidR="00A13B84" w:rsidRDefault="00A13B84" w:rsidP="00A13B84">
            <w:pPr>
              <w:pStyle w:val="Paragraphedeliste"/>
              <w:numPr>
                <w:ilvl w:val="0"/>
                <w:numId w:val="1"/>
              </w:numPr>
            </w:pPr>
            <w:r>
              <w:t>Représentation d’événements</w:t>
            </w:r>
          </w:p>
        </w:tc>
        <w:tc>
          <w:tcPr>
            <w:tcW w:w="2735" w:type="dxa"/>
          </w:tcPr>
          <w:p w:rsidR="00A13B84" w:rsidRDefault="00A13B84" w:rsidP="00A13B84">
            <w:pPr>
              <w:pStyle w:val="Paragraphedeliste"/>
              <w:numPr>
                <w:ilvl w:val="0"/>
                <w:numId w:val="1"/>
              </w:numPr>
            </w:pPr>
            <w:r>
              <w:t>Calculs probabilistes</w:t>
            </w:r>
            <w:r>
              <w:br/>
            </w:r>
          </w:p>
          <w:p w:rsidR="00A13B84" w:rsidRDefault="00A13B84" w:rsidP="00A13B84">
            <w:pPr>
              <w:pStyle w:val="Paragraphedeliste"/>
              <w:numPr>
                <w:ilvl w:val="0"/>
                <w:numId w:val="1"/>
              </w:numPr>
            </w:pPr>
            <w:r>
              <w:t>Représentation sous forme d’arbres</w:t>
            </w:r>
          </w:p>
        </w:tc>
      </w:tr>
    </w:tbl>
    <w:p w:rsidR="00A13B84" w:rsidRDefault="00A13B84"/>
    <w:p w:rsidR="00940393" w:rsidRDefault="00940393"/>
    <w:p w:rsidR="00940393" w:rsidRPr="00940393" w:rsidRDefault="004A5553">
      <w:pPr>
        <w:rPr>
          <w:rFonts w:asciiTheme="majorHAnsi" w:hAnsiTheme="majorHAnsi"/>
          <w:i/>
          <w:sz w:val="28"/>
          <w:szCs w:val="28"/>
        </w:rPr>
      </w:pPr>
      <w:hyperlink r:id="rId8" w:history="1">
        <w:r w:rsidR="00940393" w:rsidRPr="00940393">
          <w:rPr>
            <w:rStyle w:val="Lienhypertexte"/>
            <w:rFonts w:asciiTheme="majorHAnsi" w:hAnsiTheme="majorHAnsi" w:cs="Arial"/>
            <w:i/>
            <w:color w:val="auto"/>
            <w:sz w:val="28"/>
            <w:szCs w:val="28"/>
            <w:u w:val="none"/>
            <w:bdr w:val="none" w:sz="0" w:space="0" w:color="auto" w:frame="1"/>
            <w:shd w:val="clear" w:color="auto" w:fill="FFFFFF"/>
          </w:rPr>
          <w:t>“</w:t>
        </w:r>
        <w:r w:rsidR="00AD78B9">
          <w:rPr>
            <w:rStyle w:val="Lienhypertexte"/>
            <w:rFonts w:asciiTheme="majorHAnsi" w:hAnsiTheme="majorHAnsi" w:cs="Arial"/>
            <w:i/>
            <w:color w:val="auto"/>
            <w:sz w:val="28"/>
            <w:szCs w:val="28"/>
            <w:u w:val="none"/>
            <w:bdr w:val="none" w:sz="0" w:space="0" w:color="auto" w:frame="1"/>
            <w:shd w:val="clear" w:color="auto" w:fill="FFFFFF"/>
          </w:rPr>
          <w:t>Je ne crois aux statistiques que lorsque je les ai moi-même falsifiées</w:t>
        </w:r>
        <w:r w:rsidR="00940393" w:rsidRPr="00940393">
          <w:rPr>
            <w:rStyle w:val="Lienhypertexte"/>
            <w:rFonts w:asciiTheme="majorHAnsi" w:hAnsiTheme="majorHAnsi" w:cs="Arial"/>
            <w:i/>
            <w:color w:val="auto"/>
            <w:sz w:val="28"/>
            <w:szCs w:val="28"/>
            <w:u w:val="none"/>
            <w:bdr w:val="none" w:sz="0" w:space="0" w:color="auto" w:frame="1"/>
            <w:shd w:val="clear" w:color="auto" w:fill="FFFFFF"/>
          </w:rPr>
          <w:t>”</w:t>
        </w:r>
      </w:hyperlink>
    </w:p>
    <w:p w:rsidR="00940393" w:rsidRDefault="00AD78B9" w:rsidP="00940393">
      <w:pPr>
        <w:jc w:val="right"/>
        <w:rPr>
          <w:rFonts w:asciiTheme="majorHAnsi" w:hAnsiTheme="majorHAnsi"/>
          <w:i/>
          <w:sz w:val="28"/>
          <w:szCs w:val="28"/>
        </w:rPr>
      </w:pPr>
      <w:r>
        <w:rPr>
          <w:rFonts w:asciiTheme="majorHAnsi" w:hAnsiTheme="majorHAnsi"/>
          <w:i/>
          <w:sz w:val="28"/>
          <w:szCs w:val="28"/>
        </w:rPr>
        <w:t>Winston Churchill</w:t>
      </w:r>
    </w:p>
    <w:p w:rsidR="00940393" w:rsidRDefault="00940393" w:rsidP="00940393">
      <w:pPr>
        <w:jc w:val="right"/>
        <w:rPr>
          <w:rFonts w:asciiTheme="majorHAnsi" w:hAnsiTheme="majorHAnsi"/>
          <w:i/>
          <w:sz w:val="28"/>
          <w:szCs w:val="28"/>
        </w:rPr>
      </w:pPr>
    </w:p>
    <w:p w:rsidR="00940393" w:rsidRDefault="00940393">
      <w:pPr>
        <w:rPr>
          <w:rFonts w:asciiTheme="majorHAnsi" w:hAnsiTheme="majorHAnsi"/>
          <w:sz w:val="28"/>
          <w:szCs w:val="28"/>
        </w:rPr>
      </w:pPr>
      <w:r>
        <w:rPr>
          <w:rFonts w:asciiTheme="majorHAnsi" w:hAnsiTheme="majorHAnsi"/>
          <w:sz w:val="28"/>
          <w:szCs w:val="28"/>
        </w:rPr>
        <w:br w:type="page"/>
      </w:r>
    </w:p>
    <w:p w:rsidR="00940393" w:rsidRPr="004B09ED" w:rsidRDefault="004B09ED" w:rsidP="004B09ED">
      <w:pPr>
        <w:jc w:val="center"/>
        <w:rPr>
          <w:rFonts w:asciiTheme="majorHAnsi" w:hAnsiTheme="majorHAnsi"/>
          <w:b/>
          <w:sz w:val="36"/>
          <w:szCs w:val="28"/>
          <w:u w:val="single"/>
        </w:rPr>
      </w:pPr>
      <w:r w:rsidRPr="004B09ED">
        <w:rPr>
          <w:rFonts w:asciiTheme="majorHAnsi" w:hAnsiTheme="majorHAnsi"/>
          <w:b/>
          <w:sz w:val="36"/>
          <w:szCs w:val="28"/>
          <w:u w:val="single"/>
        </w:rPr>
        <w:lastRenderedPageBreak/>
        <w:t>Mise en contexte</w:t>
      </w:r>
    </w:p>
    <w:p w:rsidR="00593EC3" w:rsidRDefault="00310E20" w:rsidP="00DD303C">
      <w:pPr>
        <w:jc w:val="both"/>
        <w:rPr>
          <w:rFonts w:asciiTheme="majorHAnsi" w:hAnsiTheme="majorHAnsi"/>
          <w:sz w:val="28"/>
          <w:szCs w:val="28"/>
        </w:rPr>
      </w:pPr>
      <w:r>
        <w:rPr>
          <w:rFonts w:asciiTheme="majorHAnsi" w:hAnsiTheme="majorHAnsi"/>
          <w:sz w:val="28"/>
          <w:szCs w:val="28"/>
        </w:rPr>
        <w:t xml:space="preserve">La direction de votre école vient de terminer un livre sur l’éducation d’Alexander Neill et décide de tenir une assemblée générale </w:t>
      </w:r>
      <w:r w:rsidR="00EE1791">
        <w:rPr>
          <w:rFonts w:asciiTheme="majorHAnsi" w:hAnsiTheme="majorHAnsi"/>
          <w:sz w:val="28"/>
          <w:szCs w:val="28"/>
        </w:rPr>
        <w:t>pour revoir les règlements de l’école avec les élèves. Apprenant la nouvelle, certains élèves se disent qu’il est enfin temps d’éradiquer la politique d’absentéisme alors que d’autres trouvent qu’au contraire, celle-ci est très utile quant à la réuss</w:t>
      </w:r>
      <w:r w:rsidR="00AB704A">
        <w:rPr>
          <w:rFonts w:asciiTheme="majorHAnsi" w:hAnsiTheme="majorHAnsi"/>
          <w:sz w:val="28"/>
          <w:szCs w:val="28"/>
        </w:rPr>
        <w:t>ite éducative</w:t>
      </w:r>
      <w:r w:rsidR="00EE1791">
        <w:rPr>
          <w:rFonts w:asciiTheme="majorHAnsi" w:hAnsiTheme="majorHAnsi"/>
          <w:sz w:val="28"/>
          <w:szCs w:val="28"/>
        </w:rPr>
        <w:t xml:space="preserve">. </w:t>
      </w:r>
    </w:p>
    <w:p w:rsidR="00DD303C" w:rsidRDefault="00DD303C" w:rsidP="00DD303C">
      <w:pPr>
        <w:jc w:val="both"/>
        <w:rPr>
          <w:rFonts w:asciiTheme="majorHAnsi" w:hAnsiTheme="majorHAnsi"/>
          <w:sz w:val="28"/>
          <w:szCs w:val="28"/>
        </w:rPr>
      </w:pPr>
    </w:p>
    <w:p w:rsidR="00DD303C" w:rsidRDefault="00310E20" w:rsidP="00DD303C">
      <w:pPr>
        <w:jc w:val="center"/>
        <w:rPr>
          <w:rFonts w:asciiTheme="majorHAnsi" w:hAnsiTheme="majorHAnsi"/>
          <w:sz w:val="28"/>
          <w:szCs w:val="28"/>
        </w:rPr>
      </w:pPr>
      <w:r>
        <w:rPr>
          <w:rFonts w:asciiTheme="majorHAnsi" w:hAnsiTheme="majorHAnsi"/>
          <w:noProof/>
          <w:sz w:val="28"/>
          <w:szCs w:val="28"/>
          <w:lang w:eastAsia="fr-CA"/>
        </w:rPr>
        <w:drawing>
          <wp:inline distT="0" distB="0" distL="0" distR="0">
            <wp:extent cx="2845435" cy="1603375"/>
            <wp:effectExtent l="0" t="0" r="0" b="0"/>
            <wp:docPr id="4" name="Image 4" descr="\\cscv.qc.ca\usagers\Buck\m4556\Mes documents\Mes imag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v.qc.ca\usagers\Buck\m4556\Mes documents\Mes images\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5435" cy="1603375"/>
                    </a:xfrm>
                    <a:prstGeom prst="rect">
                      <a:avLst/>
                    </a:prstGeom>
                    <a:noFill/>
                    <a:ln>
                      <a:noFill/>
                    </a:ln>
                  </pic:spPr>
                </pic:pic>
              </a:graphicData>
            </a:graphic>
          </wp:inline>
        </w:drawing>
      </w:r>
    </w:p>
    <w:p w:rsidR="00DD303C" w:rsidRDefault="00DD303C">
      <w:pPr>
        <w:rPr>
          <w:rFonts w:asciiTheme="majorHAnsi" w:hAnsiTheme="majorHAnsi"/>
          <w:sz w:val="28"/>
          <w:szCs w:val="28"/>
        </w:rPr>
      </w:pPr>
    </w:p>
    <w:p w:rsidR="00EE1791" w:rsidRDefault="00EE1791" w:rsidP="00EE1791">
      <w:pPr>
        <w:jc w:val="both"/>
        <w:rPr>
          <w:rFonts w:asciiTheme="majorHAnsi" w:hAnsiTheme="majorHAnsi"/>
          <w:sz w:val="28"/>
          <w:szCs w:val="28"/>
        </w:rPr>
      </w:pPr>
      <w:r w:rsidRPr="00EE1791">
        <w:rPr>
          <w:rFonts w:asciiTheme="majorHAnsi" w:hAnsiTheme="majorHAnsi"/>
          <w:sz w:val="28"/>
          <w:szCs w:val="28"/>
        </w:rPr>
        <w:t>La direction décide donc de faire appel à un groupe d’élève en MAT3052 pour analyser les statistiques de l’</w:t>
      </w:r>
      <w:r w:rsidR="005E3C6E">
        <w:rPr>
          <w:rFonts w:asciiTheme="majorHAnsi" w:hAnsiTheme="majorHAnsi"/>
          <w:sz w:val="28"/>
          <w:szCs w:val="28"/>
        </w:rPr>
        <w:t>école. C</w:t>
      </w:r>
      <w:r w:rsidRPr="00EE1791">
        <w:rPr>
          <w:rFonts w:asciiTheme="majorHAnsi" w:hAnsiTheme="majorHAnsi"/>
          <w:sz w:val="28"/>
          <w:szCs w:val="28"/>
        </w:rPr>
        <w:t xml:space="preserve">es élèves devront </w:t>
      </w:r>
      <w:r w:rsidR="005E3C6E">
        <w:rPr>
          <w:rFonts w:asciiTheme="majorHAnsi" w:hAnsiTheme="majorHAnsi"/>
          <w:sz w:val="28"/>
          <w:szCs w:val="28"/>
        </w:rPr>
        <w:t xml:space="preserve">donc </w:t>
      </w:r>
      <w:r w:rsidRPr="00EE1791">
        <w:rPr>
          <w:rFonts w:asciiTheme="majorHAnsi" w:hAnsiTheme="majorHAnsi"/>
          <w:sz w:val="28"/>
          <w:szCs w:val="28"/>
        </w:rPr>
        <w:t xml:space="preserve">faire une présentation de leur travail lors de l’assemblée générale. </w:t>
      </w:r>
    </w:p>
    <w:p w:rsidR="00EE1791" w:rsidRDefault="00EE1791" w:rsidP="00EE1791">
      <w:pPr>
        <w:jc w:val="both"/>
        <w:rPr>
          <w:rFonts w:asciiTheme="majorHAnsi" w:hAnsiTheme="majorHAnsi"/>
          <w:sz w:val="28"/>
          <w:szCs w:val="28"/>
        </w:rPr>
      </w:pPr>
    </w:p>
    <w:p w:rsidR="00EE1791" w:rsidRPr="00EE1791" w:rsidRDefault="00EE1791" w:rsidP="00EE1791">
      <w:pPr>
        <w:jc w:val="both"/>
        <w:rPr>
          <w:rFonts w:asciiTheme="majorHAnsi" w:hAnsiTheme="majorHAnsi"/>
          <w:sz w:val="28"/>
          <w:szCs w:val="28"/>
        </w:rPr>
      </w:pPr>
      <w:r w:rsidRPr="00EE1791">
        <w:rPr>
          <w:rFonts w:asciiTheme="majorHAnsi" w:hAnsiTheme="majorHAnsi"/>
          <w:sz w:val="28"/>
          <w:szCs w:val="28"/>
        </w:rPr>
        <w:t>Vous êtes choisi dans ce groupe, utilisez toutes vos compétences pour alimenter ce débat qui s’annonce houleux !</w:t>
      </w:r>
    </w:p>
    <w:p w:rsidR="00FE2CDD" w:rsidRDefault="00FE2CDD">
      <w:pPr>
        <w:rPr>
          <w:rFonts w:asciiTheme="majorHAnsi" w:hAnsiTheme="majorHAnsi"/>
          <w:b/>
          <w:sz w:val="36"/>
          <w:szCs w:val="28"/>
          <w:u w:val="single"/>
        </w:rPr>
      </w:pPr>
    </w:p>
    <w:p w:rsidR="00EE1791" w:rsidRPr="00FE2CDD" w:rsidRDefault="00FE2CDD">
      <w:pPr>
        <w:rPr>
          <w:rFonts w:asciiTheme="majorHAnsi" w:hAnsiTheme="majorHAnsi"/>
          <w:i/>
          <w:sz w:val="36"/>
          <w:szCs w:val="28"/>
        </w:rPr>
      </w:pPr>
      <w:r w:rsidRPr="00FE2CDD">
        <w:rPr>
          <w:rFonts w:asciiTheme="majorHAnsi" w:hAnsiTheme="majorHAnsi"/>
          <w:i/>
          <w:szCs w:val="28"/>
        </w:rPr>
        <w:t xml:space="preserve">*Les statistiques utilisées sont authentiques ! </w:t>
      </w:r>
      <w:r w:rsidR="00AB704A">
        <w:rPr>
          <w:rFonts w:asciiTheme="majorHAnsi" w:hAnsiTheme="majorHAnsi"/>
          <w:i/>
          <w:szCs w:val="28"/>
        </w:rPr>
        <w:t>El</w:t>
      </w:r>
      <w:r w:rsidRPr="00FE2CDD">
        <w:rPr>
          <w:rFonts w:asciiTheme="majorHAnsi" w:hAnsiTheme="majorHAnsi"/>
          <w:i/>
          <w:szCs w:val="28"/>
        </w:rPr>
        <w:t>l</w:t>
      </w:r>
      <w:r w:rsidR="00AB704A">
        <w:rPr>
          <w:rFonts w:asciiTheme="majorHAnsi" w:hAnsiTheme="majorHAnsi"/>
          <w:i/>
          <w:szCs w:val="28"/>
        </w:rPr>
        <w:t>es</w:t>
      </w:r>
      <w:r w:rsidRPr="00FE2CDD">
        <w:rPr>
          <w:rFonts w:asciiTheme="majorHAnsi" w:hAnsiTheme="majorHAnsi"/>
          <w:i/>
          <w:szCs w:val="28"/>
        </w:rPr>
        <w:t xml:space="preserve"> proviennent d’un échantillon de 35 élèves du </w:t>
      </w:r>
      <w:r w:rsidR="00AB704A">
        <w:rPr>
          <w:rFonts w:asciiTheme="majorHAnsi" w:hAnsiTheme="majorHAnsi"/>
          <w:i/>
          <w:szCs w:val="28"/>
        </w:rPr>
        <w:t xml:space="preserve">centre le </w:t>
      </w:r>
      <w:r w:rsidRPr="00FE2CDD">
        <w:rPr>
          <w:rFonts w:asciiTheme="majorHAnsi" w:hAnsiTheme="majorHAnsi"/>
          <w:i/>
          <w:szCs w:val="28"/>
        </w:rPr>
        <w:t>Vallon lors de l’année scolaire 2016-2017. Pour des fins de confidentialité, les noms ont été enlevé</w:t>
      </w:r>
      <w:r w:rsidR="00AB704A">
        <w:rPr>
          <w:rFonts w:asciiTheme="majorHAnsi" w:hAnsiTheme="majorHAnsi"/>
          <w:i/>
          <w:szCs w:val="28"/>
        </w:rPr>
        <w:t>s</w:t>
      </w:r>
      <w:r w:rsidRPr="00FE2CDD">
        <w:rPr>
          <w:rFonts w:asciiTheme="majorHAnsi" w:hAnsiTheme="majorHAnsi"/>
          <w:i/>
          <w:szCs w:val="28"/>
        </w:rPr>
        <w:t xml:space="preserve"> et l’ordre alphabétique n’a pas été respecté…</w:t>
      </w:r>
      <w:r w:rsidR="00EE1791" w:rsidRPr="00FE2CDD">
        <w:rPr>
          <w:rFonts w:asciiTheme="majorHAnsi" w:hAnsiTheme="majorHAnsi"/>
          <w:i/>
          <w:sz w:val="36"/>
          <w:szCs w:val="28"/>
        </w:rPr>
        <w:br w:type="page"/>
      </w:r>
    </w:p>
    <w:p w:rsidR="00DD303C" w:rsidRPr="00D11E39" w:rsidRDefault="00DD303C" w:rsidP="00DD303C">
      <w:pPr>
        <w:jc w:val="center"/>
        <w:rPr>
          <w:rFonts w:asciiTheme="majorHAnsi" w:hAnsiTheme="majorHAnsi"/>
          <w:b/>
          <w:sz w:val="36"/>
          <w:szCs w:val="28"/>
          <w:u w:val="single"/>
        </w:rPr>
      </w:pPr>
      <w:r w:rsidRPr="00D11E39">
        <w:rPr>
          <w:rFonts w:asciiTheme="majorHAnsi" w:hAnsiTheme="majorHAnsi"/>
          <w:b/>
          <w:sz w:val="36"/>
          <w:szCs w:val="28"/>
          <w:u w:val="single"/>
        </w:rPr>
        <w:lastRenderedPageBreak/>
        <w:t xml:space="preserve">Tâche 1 : </w:t>
      </w:r>
      <w:r w:rsidR="00C223DA">
        <w:rPr>
          <w:rFonts w:asciiTheme="majorHAnsi" w:hAnsiTheme="majorHAnsi"/>
          <w:b/>
          <w:sz w:val="36"/>
          <w:szCs w:val="28"/>
          <w:u w:val="single"/>
        </w:rPr>
        <w:t>état de la situation</w:t>
      </w:r>
    </w:p>
    <w:p w:rsidR="00FE2CDD" w:rsidRDefault="00FE2CDD" w:rsidP="00FE2CDD">
      <w:pPr>
        <w:jc w:val="both"/>
        <w:rPr>
          <w:rFonts w:asciiTheme="majorHAnsi" w:hAnsiTheme="majorHAnsi"/>
          <w:sz w:val="28"/>
          <w:szCs w:val="28"/>
        </w:rPr>
      </w:pPr>
      <w:r>
        <w:rPr>
          <w:rFonts w:asciiTheme="majorHAnsi" w:hAnsiTheme="majorHAnsi"/>
          <w:sz w:val="28"/>
          <w:szCs w:val="28"/>
        </w:rPr>
        <w:t>Avant toute chose, vous devez établir l’état de la situation de votre centre.</w:t>
      </w:r>
    </w:p>
    <w:p w:rsidR="00C223DA" w:rsidRDefault="00C223DA" w:rsidP="00FE2CDD">
      <w:pPr>
        <w:jc w:val="both"/>
        <w:rPr>
          <w:rFonts w:asciiTheme="majorHAnsi" w:hAnsiTheme="majorHAnsi"/>
          <w:sz w:val="28"/>
          <w:szCs w:val="28"/>
        </w:rPr>
      </w:pPr>
      <w:r>
        <w:rPr>
          <w:rFonts w:asciiTheme="majorHAnsi" w:hAnsiTheme="majorHAnsi"/>
          <w:sz w:val="28"/>
          <w:szCs w:val="28"/>
        </w:rPr>
        <w:t>Votre directeur vous demande de faire un tableau synthèse résumant la situation.</w:t>
      </w:r>
      <w:r w:rsidR="008605CC">
        <w:rPr>
          <w:rFonts w:asciiTheme="majorHAnsi" w:hAnsiTheme="majorHAnsi"/>
          <w:sz w:val="28"/>
          <w:szCs w:val="28"/>
        </w:rPr>
        <w:t xml:space="preserve"> Ce tableau sera présenté à l’assemblée générale.</w:t>
      </w:r>
    </w:p>
    <w:tbl>
      <w:tblPr>
        <w:tblStyle w:val="TableauGrille2"/>
        <w:tblW w:w="0" w:type="auto"/>
        <w:jc w:val="center"/>
        <w:tblLook w:val="04A0" w:firstRow="1" w:lastRow="0" w:firstColumn="1" w:lastColumn="0" w:noHBand="0" w:noVBand="1"/>
      </w:tblPr>
      <w:tblGrid>
        <w:gridCol w:w="1346"/>
        <w:gridCol w:w="968"/>
        <w:gridCol w:w="1513"/>
        <w:gridCol w:w="674"/>
      </w:tblGrid>
      <w:tr w:rsidR="00FE2CDD" w:rsidRPr="00584DEC" w:rsidTr="002048E0">
        <w:trPr>
          <w:cnfStyle w:val="100000000000" w:firstRow="1" w:lastRow="0" w:firstColumn="0" w:lastColumn="0" w:oddVBand="0" w:evenVBand="0" w:oddHBand="0"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584DEC" w:rsidRDefault="00FE2CDD" w:rsidP="007E3825">
            <w:pPr>
              <w:jc w:val="center"/>
              <w:rPr>
                <w:sz w:val="28"/>
              </w:rPr>
            </w:pPr>
          </w:p>
        </w:tc>
        <w:tc>
          <w:tcPr>
            <w:tcW w:w="968" w:type="dxa"/>
            <w:noWrap/>
            <w:hideMark/>
          </w:tcPr>
          <w:p w:rsidR="00FE2CDD" w:rsidRPr="00F24313" w:rsidRDefault="00FE2CDD" w:rsidP="007E3825">
            <w:pPr>
              <w:jc w:val="center"/>
              <w:cnfStyle w:val="100000000000" w:firstRow="1" w:lastRow="0" w:firstColumn="0" w:lastColumn="0" w:oddVBand="0" w:evenVBand="0" w:oddHBand="0" w:evenHBand="0" w:firstRowFirstColumn="0" w:firstRowLastColumn="0" w:lastRowFirstColumn="0" w:lastRowLastColumn="0"/>
            </w:pPr>
            <w:r w:rsidRPr="00F24313">
              <w:t>Crédits</w:t>
            </w:r>
          </w:p>
        </w:tc>
        <w:tc>
          <w:tcPr>
            <w:tcW w:w="1513" w:type="dxa"/>
            <w:noWrap/>
            <w:hideMark/>
          </w:tcPr>
          <w:p w:rsidR="00FE2CDD" w:rsidRPr="00F24313" w:rsidRDefault="00FE2CDD" w:rsidP="007E3825">
            <w:pPr>
              <w:jc w:val="center"/>
              <w:cnfStyle w:val="100000000000" w:firstRow="1" w:lastRow="0" w:firstColumn="0" w:lastColumn="0" w:oddVBand="0" w:evenVBand="0" w:oddHBand="0" w:evenHBand="0" w:firstRowFirstColumn="0" w:firstRowLastColumn="0" w:lastRowFirstColumn="0" w:lastRowLastColumn="0"/>
            </w:pPr>
            <w:r w:rsidRPr="00F24313">
              <w:t>Absentéisme</w:t>
            </w:r>
          </w:p>
        </w:tc>
        <w:tc>
          <w:tcPr>
            <w:tcW w:w="674" w:type="dxa"/>
            <w:noWrap/>
            <w:hideMark/>
          </w:tcPr>
          <w:p w:rsidR="00FE2CDD" w:rsidRPr="00F24313" w:rsidRDefault="00FE2CDD" w:rsidP="007E3825">
            <w:pPr>
              <w:jc w:val="center"/>
              <w:cnfStyle w:val="100000000000" w:firstRow="1" w:lastRow="0" w:firstColumn="0" w:lastColumn="0" w:oddVBand="0" w:evenVBand="0" w:oddHBand="0" w:evenHBand="0" w:firstRowFirstColumn="0" w:firstRowLastColumn="0" w:lastRowFirstColumn="0" w:lastRowLastColumn="0"/>
            </w:pPr>
            <w:r w:rsidRPr="00F24313">
              <w:t>Âge</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1</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12</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8%</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17</w:t>
            </w:r>
          </w:p>
        </w:tc>
      </w:tr>
      <w:tr w:rsidR="00FE2CDD" w:rsidRPr="00584DEC" w:rsidTr="002048E0">
        <w:trPr>
          <w:trHeight w:val="127"/>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2</w:t>
            </w:r>
          </w:p>
        </w:tc>
        <w:tc>
          <w:tcPr>
            <w:tcW w:w="968"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9</w:t>
            </w:r>
          </w:p>
        </w:tc>
        <w:tc>
          <w:tcPr>
            <w:tcW w:w="1513"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3%</w:t>
            </w:r>
          </w:p>
        </w:tc>
        <w:tc>
          <w:tcPr>
            <w:tcW w:w="674"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44</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3</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4</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39%</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17</w:t>
            </w:r>
          </w:p>
        </w:tc>
      </w:tr>
      <w:tr w:rsidR="00FE2CDD" w:rsidRPr="00584DEC" w:rsidTr="002048E0">
        <w:trPr>
          <w:trHeight w:val="132"/>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4</w:t>
            </w:r>
          </w:p>
        </w:tc>
        <w:tc>
          <w:tcPr>
            <w:tcW w:w="968"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16</w:t>
            </w:r>
          </w:p>
        </w:tc>
        <w:tc>
          <w:tcPr>
            <w:tcW w:w="1513"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16%</w:t>
            </w:r>
          </w:p>
        </w:tc>
        <w:tc>
          <w:tcPr>
            <w:tcW w:w="674"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17</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5</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12</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50%</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18</w:t>
            </w:r>
          </w:p>
        </w:tc>
      </w:tr>
      <w:tr w:rsidR="00FE2CDD" w:rsidRPr="00584DEC" w:rsidTr="002048E0">
        <w:trPr>
          <w:trHeight w:val="138"/>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6</w:t>
            </w:r>
          </w:p>
        </w:tc>
        <w:tc>
          <w:tcPr>
            <w:tcW w:w="968"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5</w:t>
            </w:r>
          </w:p>
        </w:tc>
        <w:tc>
          <w:tcPr>
            <w:tcW w:w="1513"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40%</w:t>
            </w:r>
          </w:p>
        </w:tc>
        <w:tc>
          <w:tcPr>
            <w:tcW w:w="674"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18</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7</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8</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17%</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17</w:t>
            </w:r>
          </w:p>
        </w:tc>
      </w:tr>
      <w:tr w:rsidR="00FE2CDD" w:rsidRPr="00584DEC" w:rsidTr="002048E0">
        <w:trPr>
          <w:trHeight w:val="158"/>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8</w:t>
            </w:r>
          </w:p>
        </w:tc>
        <w:tc>
          <w:tcPr>
            <w:tcW w:w="968"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3</w:t>
            </w:r>
          </w:p>
        </w:tc>
        <w:tc>
          <w:tcPr>
            <w:tcW w:w="1513"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38%</w:t>
            </w:r>
          </w:p>
        </w:tc>
        <w:tc>
          <w:tcPr>
            <w:tcW w:w="674"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26</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104"/>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9</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14</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14%</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18</w:t>
            </w:r>
          </w:p>
        </w:tc>
      </w:tr>
      <w:tr w:rsidR="00FE2CDD" w:rsidRPr="00584DEC" w:rsidTr="002048E0">
        <w:trPr>
          <w:trHeight w:val="193"/>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10</w:t>
            </w:r>
          </w:p>
        </w:tc>
        <w:tc>
          <w:tcPr>
            <w:tcW w:w="968"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3</w:t>
            </w:r>
          </w:p>
        </w:tc>
        <w:tc>
          <w:tcPr>
            <w:tcW w:w="1513"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27%</w:t>
            </w:r>
          </w:p>
        </w:tc>
        <w:tc>
          <w:tcPr>
            <w:tcW w:w="674"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18</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11</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3</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23%</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26</w:t>
            </w:r>
          </w:p>
        </w:tc>
      </w:tr>
      <w:tr w:rsidR="00FE2CDD" w:rsidRPr="00584DEC" w:rsidTr="002048E0">
        <w:trPr>
          <w:trHeight w:val="212"/>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12</w:t>
            </w:r>
          </w:p>
        </w:tc>
        <w:tc>
          <w:tcPr>
            <w:tcW w:w="968"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10</w:t>
            </w:r>
          </w:p>
        </w:tc>
        <w:tc>
          <w:tcPr>
            <w:tcW w:w="1513"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13%</w:t>
            </w:r>
          </w:p>
        </w:tc>
        <w:tc>
          <w:tcPr>
            <w:tcW w:w="674"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17</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13</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4</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40%</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19</w:t>
            </w:r>
          </w:p>
        </w:tc>
      </w:tr>
      <w:tr w:rsidR="00FE2CDD" w:rsidRPr="00584DEC" w:rsidTr="002048E0">
        <w:trPr>
          <w:trHeight w:val="76"/>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14</w:t>
            </w:r>
          </w:p>
        </w:tc>
        <w:tc>
          <w:tcPr>
            <w:tcW w:w="968"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7</w:t>
            </w:r>
          </w:p>
        </w:tc>
        <w:tc>
          <w:tcPr>
            <w:tcW w:w="1513"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17%</w:t>
            </w:r>
          </w:p>
        </w:tc>
        <w:tc>
          <w:tcPr>
            <w:tcW w:w="674"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17</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15</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6</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57%</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20</w:t>
            </w:r>
          </w:p>
        </w:tc>
      </w:tr>
      <w:tr w:rsidR="00FE2CDD" w:rsidRPr="00584DEC" w:rsidTr="002048E0">
        <w:trPr>
          <w:trHeight w:val="110"/>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16</w:t>
            </w:r>
          </w:p>
        </w:tc>
        <w:tc>
          <w:tcPr>
            <w:tcW w:w="968"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7</w:t>
            </w:r>
          </w:p>
        </w:tc>
        <w:tc>
          <w:tcPr>
            <w:tcW w:w="1513"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37%</w:t>
            </w:r>
          </w:p>
        </w:tc>
        <w:tc>
          <w:tcPr>
            <w:tcW w:w="674"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18</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184"/>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17</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0</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8%</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19</w:t>
            </w:r>
          </w:p>
        </w:tc>
      </w:tr>
      <w:tr w:rsidR="00FE2CDD" w:rsidRPr="00584DEC" w:rsidTr="002048E0">
        <w:trPr>
          <w:trHeight w:val="130"/>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18</w:t>
            </w:r>
          </w:p>
        </w:tc>
        <w:tc>
          <w:tcPr>
            <w:tcW w:w="968"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11</w:t>
            </w:r>
          </w:p>
        </w:tc>
        <w:tc>
          <w:tcPr>
            <w:tcW w:w="1513"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11%</w:t>
            </w:r>
          </w:p>
        </w:tc>
        <w:tc>
          <w:tcPr>
            <w:tcW w:w="674"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17</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19</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13</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13%</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21</w:t>
            </w:r>
          </w:p>
        </w:tc>
      </w:tr>
      <w:tr w:rsidR="00FE2CDD" w:rsidRPr="00584DEC" w:rsidTr="002048E0">
        <w:trPr>
          <w:trHeight w:val="136"/>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20</w:t>
            </w:r>
          </w:p>
        </w:tc>
        <w:tc>
          <w:tcPr>
            <w:tcW w:w="968"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30</w:t>
            </w:r>
          </w:p>
        </w:tc>
        <w:tc>
          <w:tcPr>
            <w:tcW w:w="1513"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27%</w:t>
            </w:r>
          </w:p>
        </w:tc>
        <w:tc>
          <w:tcPr>
            <w:tcW w:w="674"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19</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211"/>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21</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24</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29%</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17</w:t>
            </w:r>
          </w:p>
        </w:tc>
      </w:tr>
      <w:tr w:rsidR="00FE2CDD" w:rsidRPr="00584DEC" w:rsidTr="002048E0">
        <w:trPr>
          <w:trHeight w:val="142"/>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22</w:t>
            </w:r>
          </w:p>
        </w:tc>
        <w:tc>
          <w:tcPr>
            <w:tcW w:w="968"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16</w:t>
            </w:r>
          </w:p>
        </w:tc>
        <w:tc>
          <w:tcPr>
            <w:tcW w:w="1513"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31%</w:t>
            </w:r>
          </w:p>
        </w:tc>
        <w:tc>
          <w:tcPr>
            <w:tcW w:w="674"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20</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88"/>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23</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26</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8%</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21</w:t>
            </w:r>
          </w:p>
        </w:tc>
      </w:tr>
      <w:tr w:rsidR="00FE2CDD" w:rsidRPr="00584DEC" w:rsidTr="002048E0">
        <w:trPr>
          <w:trHeight w:val="162"/>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24</w:t>
            </w:r>
          </w:p>
        </w:tc>
        <w:tc>
          <w:tcPr>
            <w:tcW w:w="968"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16</w:t>
            </w:r>
          </w:p>
        </w:tc>
        <w:tc>
          <w:tcPr>
            <w:tcW w:w="1513"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17%</w:t>
            </w:r>
          </w:p>
        </w:tc>
        <w:tc>
          <w:tcPr>
            <w:tcW w:w="674"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17</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94"/>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25</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18</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9%</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16</w:t>
            </w:r>
          </w:p>
        </w:tc>
      </w:tr>
      <w:tr w:rsidR="00FE2CDD" w:rsidRPr="00584DEC" w:rsidTr="002048E0">
        <w:trPr>
          <w:trHeight w:val="196"/>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26</w:t>
            </w:r>
          </w:p>
        </w:tc>
        <w:tc>
          <w:tcPr>
            <w:tcW w:w="968"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16</w:t>
            </w:r>
          </w:p>
        </w:tc>
        <w:tc>
          <w:tcPr>
            <w:tcW w:w="1513"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34%</w:t>
            </w:r>
          </w:p>
        </w:tc>
        <w:tc>
          <w:tcPr>
            <w:tcW w:w="674"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17</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27</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10</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24%</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17</w:t>
            </w:r>
          </w:p>
        </w:tc>
      </w:tr>
      <w:tr w:rsidR="00FE2CDD" w:rsidRPr="00584DEC" w:rsidTr="002048E0">
        <w:trPr>
          <w:trHeight w:val="60"/>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28</w:t>
            </w:r>
          </w:p>
        </w:tc>
        <w:tc>
          <w:tcPr>
            <w:tcW w:w="968"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6</w:t>
            </w:r>
          </w:p>
        </w:tc>
        <w:tc>
          <w:tcPr>
            <w:tcW w:w="1513"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66%</w:t>
            </w:r>
          </w:p>
        </w:tc>
        <w:tc>
          <w:tcPr>
            <w:tcW w:w="674"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20</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29</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12</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18%</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16</w:t>
            </w:r>
          </w:p>
        </w:tc>
      </w:tr>
      <w:tr w:rsidR="00FE2CDD" w:rsidRPr="00584DEC" w:rsidTr="002048E0">
        <w:trPr>
          <w:trHeight w:val="94"/>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30</w:t>
            </w:r>
          </w:p>
        </w:tc>
        <w:tc>
          <w:tcPr>
            <w:tcW w:w="968"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18</w:t>
            </w:r>
          </w:p>
        </w:tc>
        <w:tc>
          <w:tcPr>
            <w:tcW w:w="1513"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0%</w:t>
            </w:r>
          </w:p>
        </w:tc>
        <w:tc>
          <w:tcPr>
            <w:tcW w:w="674"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46</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31</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10</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10%</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18</w:t>
            </w:r>
          </w:p>
        </w:tc>
      </w:tr>
      <w:tr w:rsidR="00FE2CDD" w:rsidRPr="00584DEC" w:rsidTr="002048E0">
        <w:trPr>
          <w:trHeight w:val="58"/>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32</w:t>
            </w:r>
          </w:p>
        </w:tc>
        <w:tc>
          <w:tcPr>
            <w:tcW w:w="968"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21</w:t>
            </w:r>
          </w:p>
        </w:tc>
        <w:tc>
          <w:tcPr>
            <w:tcW w:w="1513"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16%</w:t>
            </w:r>
          </w:p>
        </w:tc>
        <w:tc>
          <w:tcPr>
            <w:tcW w:w="674"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18</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33</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0</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13%</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32</w:t>
            </w:r>
          </w:p>
        </w:tc>
      </w:tr>
      <w:tr w:rsidR="00FE2CDD" w:rsidRPr="00584DEC" w:rsidTr="002048E0">
        <w:trPr>
          <w:trHeight w:val="58"/>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34</w:t>
            </w:r>
          </w:p>
        </w:tc>
        <w:tc>
          <w:tcPr>
            <w:tcW w:w="968"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24</w:t>
            </w:r>
          </w:p>
        </w:tc>
        <w:tc>
          <w:tcPr>
            <w:tcW w:w="1513"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6%</w:t>
            </w:r>
          </w:p>
        </w:tc>
        <w:tc>
          <w:tcPr>
            <w:tcW w:w="674" w:type="dxa"/>
            <w:noWrap/>
            <w:hideMark/>
          </w:tcPr>
          <w:p w:rsidR="00FE2CDD" w:rsidRPr="008605CC" w:rsidRDefault="00FE2CDD" w:rsidP="007E3825">
            <w:pPr>
              <w:jc w:val="center"/>
              <w:cnfStyle w:val="000000000000" w:firstRow="0" w:lastRow="0" w:firstColumn="0" w:lastColumn="0" w:oddVBand="0" w:evenVBand="0" w:oddHBand="0" w:evenHBand="0" w:firstRowFirstColumn="0" w:firstRowLastColumn="0" w:lastRowFirstColumn="0" w:lastRowLastColumn="0"/>
              <w:rPr>
                <w:sz w:val="16"/>
              </w:rPr>
            </w:pPr>
            <w:r w:rsidRPr="008605CC">
              <w:rPr>
                <w:sz w:val="16"/>
              </w:rPr>
              <w:t>21</w:t>
            </w:r>
          </w:p>
        </w:tc>
      </w:tr>
      <w:tr w:rsidR="00FE2CDD" w:rsidRPr="00584DEC" w:rsidTr="002048E0">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8605CC" w:rsidRDefault="00FE2CDD" w:rsidP="007E3825">
            <w:pPr>
              <w:jc w:val="center"/>
              <w:rPr>
                <w:sz w:val="16"/>
              </w:rPr>
            </w:pPr>
            <w:r w:rsidRPr="008605CC">
              <w:rPr>
                <w:sz w:val="16"/>
              </w:rPr>
              <w:t>Élève 35</w:t>
            </w:r>
          </w:p>
        </w:tc>
        <w:tc>
          <w:tcPr>
            <w:tcW w:w="968"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28</w:t>
            </w:r>
          </w:p>
        </w:tc>
        <w:tc>
          <w:tcPr>
            <w:tcW w:w="1513"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9%</w:t>
            </w:r>
          </w:p>
        </w:tc>
        <w:tc>
          <w:tcPr>
            <w:tcW w:w="674" w:type="dxa"/>
            <w:noWrap/>
            <w:hideMark/>
          </w:tcPr>
          <w:p w:rsidR="00FE2CDD" w:rsidRPr="008605CC" w:rsidRDefault="00FE2CDD" w:rsidP="007E3825">
            <w:pPr>
              <w:jc w:val="center"/>
              <w:cnfStyle w:val="000000100000" w:firstRow="0" w:lastRow="0" w:firstColumn="0" w:lastColumn="0" w:oddVBand="0" w:evenVBand="0" w:oddHBand="1" w:evenHBand="0" w:firstRowFirstColumn="0" w:firstRowLastColumn="0" w:lastRowFirstColumn="0" w:lastRowLastColumn="0"/>
              <w:rPr>
                <w:sz w:val="16"/>
              </w:rPr>
            </w:pPr>
            <w:r w:rsidRPr="008605CC">
              <w:rPr>
                <w:sz w:val="16"/>
              </w:rPr>
              <w:t>23</w:t>
            </w:r>
          </w:p>
        </w:tc>
      </w:tr>
      <w:tr w:rsidR="00FE2CDD" w:rsidRPr="00584DEC" w:rsidTr="002048E0">
        <w:trPr>
          <w:trHeight w:val="168"/>
          <w:jc w:val="center"/>
        </w:trPr>
        <w:tc>
          <w:tcPr>
            <w:cnfStyle w:val="001000000000" w:firstRow="0" w:lastRow="0" w:firstColumn="1" w:lastColumn="0" w:oddVBand="0" w:evenVBand="0" w:oddHBand="0" w:evenHBand="0" w:firstRowFirstColumn="0" w:firstRowLastColumn="0" w:lastRowFirstColumn="0" w:lastRowLastColumn="0"/>
            <w:tcW w:w="1346" w:type="dxa"/>
            <w:noWrap/>
            <w:hideMark/>
          </w:tcPr>
          <w:p w:rsidR="00FE2CDD" w:rsidRPr="00F24313" w:rsidRDefault="00FE2CDD" w:rsidP="007E3825">
            <w:pPr>
              <w:jc w:val="right"/>
              <w:rPr>
                <w:sz w:val="20"/>
              </w:rPr>
            </w:pPr>
            <w:r w:rsidRPr="00F24313">
              <w:rPr>
                <w:sz w:val="20"/>
              </w:rPr>
              <w:t>Total crédits</w:t>
            </w:r>
          </w:p>
        </w:tc>
        <w:tc>
          <w:tcPr>
            <w:tcW w:w="968" w:type="dxa"/>
            <w:noWrap/>
            <w:hideMark/>
          </w:tcPr>
          <w:p w:rsidR="00FE2CDD" w:rsidRPr="00F24313" w:rsidRDefault="00FE2CDD" w:rsidP="007E3825">
            <w:pPr>
              <w:jc w:val="center"/>
              <w:cnfStyle w:val="000000000000" w:firstRow="0" w:lastRow="0" w:firstColumn="0" w:lastColumn="0" w:oddVBand="0" w:evenVBand="0" w:oddHBand="0" w:evenHBand="0" w:firstRowFirstColumn="0" w:firstRowLastColumn="0" w:lastRowFirstColumn="0" w:lastRowLastColumn="0"/>
              <w:rPr>
                <w:b/>
                <w:sz w:val="20"/>
              </w:rPr>
            </w:pPr>
            <w:r w:rsidRPr="00F24313">
              <w:rPr>
                <w:b/>
                <w:sz w:val="20"/>
              </w:rPr>
              <w:t>422</w:t>
            </w:r>
          </w:p>
        </w:tc>
        <w:tc>
          <w:tcPr>
            <w:tcW w:w="1513" w:type="dxa"/>
            <w:noWrap/>
            <w:hideMark/>
          </w:tcPr>
          <w:p w:rsidR="00FE2CDD" w:rsidRPr="00584DEC" w:rsidRDefault="00FE2CDD" w:rsidP="007E3825">
            <w:pPr>
              <w:jc w:val="center"/>
              <w:cnfStyle w:val="000000000000" w:firstRow="0" w:lastRow="0" w:firstColumn="0" w:lastColumn="0" w:oddVBand="0" w:evenVBand="0" w:oddHBand="0" w:evenHBand="0" w:firstRowFirstColumn="0" w:firstRowLastColumn="0" w:lastRowFirstColumn="0" w:lastRowLastColumn="0"/>
              <w:rPr>
                <w:b/>
                <w:sz w:val="24"/>
              </w:rPr>
            </w:pPr>
          </w:p>
        </w:tc>
        <w:tc>
          <w:tcPr>
            <w:tcW w:w="674" w:type="dxa"/>
            <w:noWrap/>
            <w:hideMark/>
          </w:tcPr>
          <w:p w:rsidR="00FE2CDD" w:rsidRPr="00584DEC" w:rsidRDefault="00FE2CDD" w:rsidP="007E3825">
            <w:pPr>
              <w:jc w:val="center"/>
              <w:cnfStyle w:val="000000000000" w:firstRow="0" w:lastRow="0" w:firstColumn="0" w:lastColumn="0" w:oddVBand="0" w:evenVBand="0" w:oddHBand="0" w:evenHBand="0" w:firstRowFirstColumn="0" w:firstRowLastColumn="0" w:lastRowFirstColumn="0" w:lastRowLastColumn="0"/>
              <w:rPr>
                <w:b/>
                <w:sz w:val="24"/>
              </w:rPr>
            </w:pPr>
          </w:p>
        </w:tc>
      </w:tr>
    </w:tbl>
    <w:p w:rsidR="00FE2CDD" w:rsidRDefault="00FE2CDD" w:rsidP="00FE2CDD"/>
    <w:p w:rsidR="0045282C" w:rsidRDefault="0045282C" w:rsidP="001F3C5E">
      <w:pPr>
        <w:jc w:val="center"/>
        <w:rPr>
          <w:rFonts w:asciiTheme="majorHAnsi" w:hAnsiTheme="majorHAnsi"/>
          <w:sz w:val="28"/>
          <w:szCs w:val="28"/>
        </w:rPr>
      </w:pPr>
    </w:p>
    <w:tbl>
      <w:tblPr>
        <w:tblStyle w:val="TableauGrille3-Accentuation6"/>
        <w:tblW w:w="0" w:type="auto"/>
        <w:tblLook w:val="04A0" w:firstRow="1" w:lastRow="0" w:firstColumn="1" w:lastColumn="0" w:noHBand="0" w:noVBand="1"/>
      </w:tblPr>
      <w:tblGrid>
        <w:gridCol w:w="2157"/>
        <w:gridCol w:w="1954"/>
        <w:gridCol w:w="2693"/>
        <w:gridCol w:w="1826"/>
      </w:tblGrid>
      <w:tr w:rsidR="001F3C5E" w:rsidTr="00B438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7" w:type="dxa"/>
          </w:tcPr>
          <w:p w:rsidR="001F3C5E" w:rsidRDefault="001F3C5E" w:rsidP="001F3C5E">
            <w:pPr>
              <w:jc w:val="center"/>
              <w:rPr>
                <w:rFonts w:asciiTheme="majorHAnsi" w:hAnsiTheme="majorHAnsi"/>
                <w:sz w:val="28"/>
                <w:szCs w:val="28"/>
              </w:rPr>
            </w:pPr>
          </w:p>
        </w:tc>
        <w:tc>
          <w:tcPr>
            <w:tcW w:w="1954" w:type="dxa"/>
          </w:tcPr>
          <w:p w:rsidR="001F3C5E" w:rsidRDefault="001F3C5E" w:rsidP="001F3C5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Moyenne</w:t>
            </w:r>
          </w:p>
        </w:tc>
        <w:tc>
          <w:tcPr>
            <w:tcW w:w="2693" w:type="dxa"/>
          </w:tcPr>
          <w:p w:rsidR="001F3C5E" w:rsidRDefault="001F3C5E" w:rsidP="001F3C5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B438D8">
              <w:rPr>
                <w:rFonts w:asciiTheme="majorHAnsi" w:hAnsiTheme="majorHAnsi"/>
                <w:sz w:val="24"/>
                <w:szCs w:val="28"/>
              </w:rPr>
              <w:t>Mode</w:t>
            </w:r>
            <w:r w:rsidR="00B438D8" w:rsidRPr="00B438D8">
              <w:rPr>
                <w:rFonts w:asciiTheme="majorHAnsi" w:hAnsiTheme="majorHAnsi"/>
                <w:sz w:val="24"/>
                <w:szCs w:val="28"/>
              </w:rPr>
              <w:t xml:space="preserve"> ou classe modale</w:t>
            </w:r>
          </w:p>
        </w:tc>
        <w:tc>
          <w:tcPr>
            <w:tcW w:w="1826" w:type="dxa"/>
          </w:tcPr>
          <w:p w:rsidR="001F3C5E" w:rsidRDefault="001F3C5E" w:rsidP="001F3C5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Médiane</w:t>
            </w:r>
          </w:p>
        </w:tc>
      </w:tr>
      <w:tr w:rsidR="001F3C5E" w:rsidTr="00B43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rsidR="001F3C5E" w:rsidRDefault="001F3C5E" w:rsidP="001F3C5E">
            <w:pPr>
              <w:jc w:val="center"/>
              <w:rPr>
                <w:rFonts w:asciiTheme="majorHAnsi" w:hAnsiTheme="majorHAnsi"/>
                <w:sz w:val="28"/>
                <w:szCs w:val="28"/>
              </w:rPr>
            </w:pPr>
            <w:r>
              <w:rPr>
                <w:rFonts w:asciiTheme="majorHAnsi" w:hAnsiTheme="majorHAnsi"/>
                <w:sz w:val="28"/>
                <w:szCs w:val="28"/>
              </w:rPr>
              <w:t>Âge</w:t>
            </w:r>
          </w:p>
        </w:tc>
        <w:tc>
          <w:tcPr>
            <w:tcW w:w="1954" w:type="dxa"/>
          </w:tcPr>
          <w:p w:rsidR="001F3C5E" w:rsidRDefault="00386C8B" w:rsidP="001F3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20,62</w:t>
            </w:r>
          </w:p>
        </w:tc>
        <w:tc>
          <w:tcPr>
            <w:tcW w:w="2693" w:type="dxa"/>
          </w:tcPr>
          <w:p w:rsidR="001F3C5E" w:rsidRDefault="00386C8B" w:rsidP="001F3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[16,20[</w:t>
            </w:r>
          </w:p>
        </w:tc>
        <w:tc>
          <w:tcPr>
            <w:tcW w:w="1826" w:type="dxa"/>
          </w:tcPr>
          <w:p w:rsidR="001F3C5E" w:rsidRDefault="00386C8B" w:rsidP="001F3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18</w:t>
            </w:r>
          </w:p>
        </w:tc>
      </w:tr>
      <w:tr w:rsidR="001F3C5E" w:rsidTr="00B438D8">
        <w:tc>
          <w:tcPr>
            <w:cnfStyle w:val="001000000000" w:firstRow="0" w:lastRow="0" w:firstColumn="1" w:lastColumn="0" w:oddVBand="0" w:evenVBand="0" w:oddHBand="0" w:evenHBand="0" w:firstRowFirstColumn="0" w:firstRowLastColumn="0" w:lastRowFirstColumn="0" w:lastRowLastColumn="0"/>
            <w:tcW w:w="2157" w:type="dxa"/>
          </w:tcPr>
          <w:p w:rsidR="001F3C5E" w:rsidRDefault="0023102B" w:rsidP="001F3C5E">
            <w:pPr>
              <w:jc w:val="center"/>
              <w:rPr>
                <w:rFonts w:asciiTheme="majorHAnsi" w:hAnsiTheme="majorHAnsi"/>
                <w:sz w:val="28"/>
                <w:szCs w:val="28"/>
              </w:rPr>
            </w:pPr>
            <w:r>
              <w:rPr>
                <w:rFonts w:asciiTheme="majorHAnsi" w:hAnsiTheme="majorHAnsi"/>
                <w:sz w:val="28"/>
                <w:szCs w:val="28"/>
              </w:rPr>
              <w:t>Unités</w:t>
            </w:r>
          </w:p>
        </w:tc>
        <w:tc>
          <w:tcPr>
            <w:tcW w:w="1954" w:type="dxa"/>
          </w:tcPr>
          <w:p w:rsidR="001F3C5E" w:rsidRDefault="0023102B" w:rsidP="001F3C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12,05</w:t>
            </w:r>
          </w:p>
        </w:tc>
        <w:tc>
          <w:tcPr>
            <w:tcW w:w="2693" w:type="dxa"/>
          </w:tcPr>
          <w:p w:rsidR="001F3C5E" w:rsidRDefault="0023102B" w:rsidP="001F3C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[10-15[</w:t>
            </w:r>
          </w:p>
        </w:tc>
        <w:tc>
          <w:tcPr>
            <w:tcW w:w="1826" w:type="dxa"/>
          </w:tcPr>
          <w:p w:rsidR="001F3C5E" w:rsidRDefault="0023102B" w:rsidP="001F3C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11</w:t>
            </w:r>
          </w:p>
        </w:tc>
      </w:tr>
      <w:tr w:rsidR="001F3C5E" w:rsidTr="00B43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rsidR="001F3C5E" w:rsidRDefault="001F3C5E" w:rsidP="001F3C5E">
            <w:pPr>
              <w:jc w:val="center"/>
              <w:rPr>
                <w:rFonts w:asciiTheme="majorHAnsi" w:hAnsiTheme="majorHAnsi"/>
                <w:sz w:val="28"/>
                <w:szCs w:val="28"/>
              </w:rPr>
            </w:pPr>
            <w:r>
              <w:rPr>
                <w:rFonts w:asciiTheme="majorHAnsi" w:hAnsiTheme="majorHAnsi"/>
                <w:sz w:val="28"/>
                <w:szCs w:val="28"/>
              </w:rPr>
              <w:t>Absentéisme</w:t>
            </w:r>
          </w:p>
        </w:tc>
        <w:tc>
          <w:tcPr>
            <w:tcW w:w="1954" w:type="dxa"/>
          </w:tcPr>
          <w:p w:rsidR="001F3C5E" w:rsidRDefault="00680987" w:rsidP="001F3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22,51</w:t>
            </w:r>
          </w:p>
        </w:tc>
        <w:tc>
          <w:tcPr>
            <w:tcW w:w="2693" w:type="dxa"/>
          </w:tcPr>
          <w:p w:rsidR="001F3C5E" w:rsidRDefault="00680987" w:rsidP="001F3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[10,20[</w:t>
            </w:r>
          </w:p>
        </w:tc>
        <w:tc>
          <w:tcPr>
            <w:tcW w:w="1826" w:type="dxa"/>
          </w:tcPr>
          <w:p w:rsidR="001F3C5E" w:rsidRDefault="00680987" w:rsidP="001F3C5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r>
              <w:rPr>
                <w:rFonts w:asciiTheme="majorHAnsi" w:hAnsiTheme="majorHAnsi"/>
                <w:sz w:val="28"/>
                <w:szCs w:val="28"/>
              </w:rPr>
              <w:t>17</w:t>
            </w:r>
          </w:p>
        </w:tc>
      </w:tr>
    </w:tbl>
    <w:p w:rsidR="0045282C" w:rsidRDefault="0045282C" w:rsidP="001F3C5E">
      <w:pPr>
        <w:jc w:val="center"/>
        <w:rPr>
          <w:rFonts w:asciiTheme="majorHAnsi" w:hAnsiTheme="majorHAnsi"/>
          <w:sz w:val="28"/>
          <w:szCs w:val="28"/>
        </w:rPr>
      </w:pPr>
    </w:p>
    <w:p w:rsidR="0045282C" w:rsidRDefault="001F3C5E" w:rsidP="0045282C">
      <w:pPr>
        <w:jc w:val="both"/>
        <w:rPr>
          <w:rFonts w:asciiTheme="majorHAnsi" w:hAnsiTheme="majorHAnsi"/>
          <w:b/>
          <w:sz w:val="28"/>
          <w:szCs w:val="28"/>
          <w:u w:val="single"/>
        </w:rPr>
      </w:pPr>
      <w:r w:rsidRPr="001F3C5E">
        <w:rPr>
          <w:rFonts w:asciiTheme="majorHAnsi" w:hAnsiTheme="majorHAnsi"/>
          <w:b/>
          <w:sz w:val="28"/>
          <w:szCs w:val="28"/>
          <w:u w:val="single"/>
        </w:rPr>
        <w:lastRenderedPageBreak/>
        <w:t xml:space="preserve">Calculs : </w:t>
      </w:r>
    </w:p>
    <w:p w:rsidR="003B37C6" w:rsidRPr="003B37C6" w:rsidRDefault="003B37C6" w:rsidP="003B37C6">
      <w:pPr>
        <w:rPr>
          <w:rFonts w:asciiTheme="majorHAnsi" w:hAnsiTheme="majorHAnsi"/>
          <w:sz w:val="24"/>
          <w:szCs w:val="28"/>
        </w:rPr>
      </w:pPr>
      <w:r>
        <w:rPr>
          <w:rFonts w:asciiTheme="majorHAnsi" w:hAnsiTheme="majorHAnsi"/>
          <w:sz w:val="24"/>
          <w:szCs w:val="28"/>
        </w:rPr>
        <w:t xml:space="preserve">Nombre d’unités : </w:t>
      </w:r>
    </w:p>
    <w:tbl>
      <w:tblPr>
        <w:tblStyle w:val="Grilledutableau"/>
        <w:tblpPr w:leftFromText="141" w:rightFromText="141" w:vertAnchor="text" w:horzAnchor="margin" w:tblpXSpec="right" w:tblpY="60"/>
        <w:tblOverlap w:val="never"/>
        <w:tblW w:w="0" w:type="auto"/>
        <w:tblLook w:val="04A0" w:firstRow="1" w:lastRow="0" w:firstColumn="1" w:lastColumn="0" w:noHBand="0" w:noVBand="1"/>
      </w:tblPr>
      <w:tblGrid>
        <w:gridCol w:w="1960"/>
        <w:gridCol w:w="1021"/>
      </w:tblGrid>
      <w:tr w:rsidR="003B37C6" w:rsidTr="003B37C6">
        <w:trPr>
          <w:trHeight w:val="296"/>
        </w:trPr>
        <w:tc>
          <w:tcPr>
            <w:tcW w:w="1960" w:type="dxa"/>
          </w:tcPr>
          <w:p w:rsidR="003B37C6" w:rsidRDefault="003B37C6" w:rsidP="003B37C6">
            <w:pPr>
              <w:rPr>
                <w:rFonts w:asciiTheme="majorHAnsi" w:hAnsiTheme="majorHAnsi"/>
                <w:sz w:val="24"/>
                <w:szCs w:val="28"/>
              </w:rPr>
            </w:pPr>
            <w:r>
              <w:rPr>
                <w:rFonts w:asciiTheme="majorHAnsi" w:hAnsiTheme="majorHAnsi"/>
                <w:sz w:val="24"/>
                <w:szCs w:val="28"/>
              </w:rPr>
              <w:t>Nombre d’unités</w:t>
            </w:r>
          </w:p>
        </w:tc>
        <w:tc>
          <w:tcPr>
            <w:tcW w:w="1021" w:type="dxa"/>
          </w:tcPr>
          <w:p w:rsidR="003B37C6" w:rsidRDefault="003B37C6" w:rsidP="003B37C6">
            <w:pPr>
              <w:rPr>
                <w:rFonts w:asciiTheme="majorHAnsi" w:hAnsiTheme="majorHAnsi"/>
                <w:sz w:val="24"/>
                <w:szCs w:val="28"/>
              </w:rPr>
            </w:pPr>
            <w:r>
              <w:rPr>
                <w:rFonts w:asciiTheme="majorHAnsi" w:hAnsiTheme="majorHAnsi"/>
                <w:sz w:val="24"/>
                <w:szCs w:val="28"/>
              </w:rPr>
              <w:t>Effectif</w:t>
            </w:r>
          </w:p>
        </w:tc>
      </w:tr>
      <w:tr w:rsidR="003B37C6" w:rsidTr="003B37C6">
        <w:trPr>
          <w:trHeight w:val="296"/>
        </w:trPr>
        <w:tc>
          <w:tcPr>
            <w:tcW w:w="1960" w:type="dxa"/>
          </w:tcPr>
          <w:p w:rsidR="003B37C6" w:rsidRDefault="003B37C6" w:rsidP="003B37C6">
            <w:pPr>
              <w:rPr>
                <w:rFonts w:asciiTheme="majorHAnsi" w:hAnsiTheme="majorHAnsi"/>
                <w:sz w:val="24"/>
                <w:szCs w:val="28"/>
              </w:rPr>
            </w:pPr>
            <w:r>
              <w:rPr>
                <w:rFonts w:asciiTheme="majorHAnsi" w:hAnsiTheme="majorHAnsi"/>
                <w:sz w:val="24"/>
                <w:szCs w:val="28"/>
              </w:rPr>
              <w:t>[0,5[</w:t>
            </w:r>
          </w:p>
        </w:tc>
        <w:tc>
          <w:tcPr>
            <w:tcW w:w="1021" w:type="dxa"/>
          </w:tcPr>
          <w:p w:rsidR="003B37C6" w:rsidRDefault="003B37C6" w:rsidP="003B37C6">
            <w:pPr>
              <w:rPr>
                <w:rFonts w:asciiTheme="majorHAnsi" w:hAnsiTheme="majorHAnsi"/>
                <w:sz w:val="24"/>
                <w:szCs w:val="28"/>
              </w:rPr>
            </w:pPr>
            <w:r>
              <w:rPr>
                <w:rFonts w:asciiTheme="majorHAnsi" w:hAnsiTheme="majorHAnsi"/>
                <w:sz w:val="24"/>
                <w:szCs w:val="28"/>
              </w:rPr>
              <w:t>7</w:t>
            </w:r>
          </w:p>
        </w:tc>
      </w:tr>
      <w:tr w:rsidR="003B37C6" w:rsidTr="003B37C6">
        <w:trPr>
          <w:trHeight w:val="309"/>
        </w:trPr>
        <w:tc>
          <w:tcPr>
            <w:tcW w:w="1960" w:type="dxa"/>
          </w:tcPr>
          <w:p w:rsidR="003B37C6" w:rsidRDefault="003B37C6" w:rsidP="003B37C6">
            <w:pPr>
              <w:rPr>
                <w:rFonts w:asciiTheme="majorHAnsi" w:hAnsiTheme="majorHAnsi"/>
                <w:sz w:val="24"/>
                <w:szCs w:val="28"/>
              </w:rPr>
            </w:pPr>
            <w:r>
              <w:rPr>
                <w:rFonts w:asciiTheme="majorHAnsi" w:hAnsiTheme="majorHAnsi"/>
                <w:sz w:val="24"/>
                <w:szCs w:val="28"/>
              </w:rPr>
              <w:t>[5,10[</w:t>
            </w:r>
          </w:p>
        </w:tc>
        <w:tc>
          <w:tcPr>
            <w:tcW w:w="1021" w:type="dxa"/>
          </w:tcPr>
          <w:p w:rsidR="003B37C6" w:rsidRDefault="003B37C6" w:rsidP="003B37C6">
            <w:pPr>
              <w:rPr>
                <w:rFonts w:asciiTheme="majorHAnsi" w:hAnsiTheme="majorHAnsi"/>
                <w:sz w:val="24"/>
                <w:szCs w:val="28"/>
              </w:rPr>
            </w:pPr>
            <w:r>
              <w:rPr>
                <w:rFonts w:asciiTheme="majorHAnsi" w:hAnsiTheme="majorHAnsi"/>
                <w:sz w:val="24"/>
                <w:szCs w:val="28"/>
              </w:rPr>
              <w:t>7</w:t>
            </w:r>
          </w:p>
        </w:tc>
      </w:tr>
      <w:tr w:rsidR="003B37C6" w:rsidTr="003B37C6">
        <w:trPr>
          <w:trHeight w:val="296"/>
        </w:trPr>
        <w:tc>
          <w:tcPr>
            <w:tcW w:w="1960" w:type="dxa"/>
          </w:tcPr>
          <w:p w:rsidR="003B37C6" w:rsidRDefault="003B37C6" w:rsidP="003B37C6">
            <w:pPr>
              <w:rPr>
                <w:rFonts w:asciiTheme="majorHAnsi" w:hAnsiTheme="majorHAnsi"/>
                <w:sz w:val="24"/>
                <w:szCs w:val="28"/>
              </w:rPr>
            </w:pPr>
            <w:r>
              <w:rPr>
                <w:rFonts w:asciiTheme="majorHAnsi" w:hAnsiTheme="majorHAnsi"/>
                <w:sz w:val="24"/>
                <w:szCs w:val="28"/>
              </w:rPr>
              <w:t>[10,15[</w:t>
            </w:r>
          </w:p>
        </w:tc>
        <w:tc>
          <w:tcPr>
            <w:tcW w:w="1021" w:type="dxa"/>
          </w:tcPr>
          <w:p w:rsidR="003B37C6" w:rsidRDefault="003B37C6" w:rsidP="003B37C6">
            <w:pPr>
              <w:rPr>
                <w:rFonts w:asciiTheme="majorHAnsi" w:hAnsiTheme="majorHAnsi"/>
                <w:sz w:val="24"/>
                <w:szCs w:val="28"/>
              </w:rPr>
            </w:pPr>
            <w:r>
              <w:rPr>
                <w:rFonts w:asciiTheme="majorHAnsi" w:hAnsiTheme="majorHAnsi"/>
                <w:sz w:val="24"/>
                <w:szCs w:val="28"/>
              </w:rPr>
              <w:t>9</w:t>
            </w:r>
          </w:p>
        </w:tc>
      </w:tr>
      <w:tr w:rsidR="003B37C6" w:rsidTr="003B37C6">
        <w:trPr>
          <w:trHeight w:val="296"/>
        </w:trPr>
        <w:tc>
          <w:tcPr>
            <w:tcW w:w="1960" w:type="dxa"/>
          </w:tcPr>
          <w:p w:rsidR="003B37C6" w:rsidRDefault="003B37C6" w:rsidP="003B37C6">
            <w:pPr>
              <w:rPr>
                <w:rFonts w:asciiTheme="majorHAnsi" w:hAnsiTheme="majorHAnsi"/>
                <w:sz w:val="24"/>
                <w:szCs w:val="28"/>
              </w:rPr>
            </w:pPr>
            <w:r>
              <w:rPr>
                <w:rFonts w:asciiTheme="majorHAnsi" w:hAnsiTheme="majorHAnsi"/>
                <w:sz w:val="24"/>
                <w:szCs w:val="28"/>
              </w:rPr>
              <w:t>[15,20[</w:t>
            </w:r>
          </w:p>
        </w:tc>
        <w:tc>
          <w:tcPr>
            <w:tcW w:w="1021" w:type="dxa"/>
          </w:tcPr>
          <w:p w:rsidR="003B37C6" w:rsidRDefault="003B37C6" w:rsidP="003B37C6">
            <w:pPr>
              <w:rPr>
                <w:rFonts w:asciiTheme="majorHAnsi" w:hAnsiTheme="majorHAnsi"/>
                <w:sz w:val="24"/>
                <w:szCs w:val="28"/>
              </w:rPr>
            </w:pPr>
            <w:r>
              <w:rPr>
                <w:rFonts w:asciiTheme="majorHAnsi" w:hAnsiTheme="majorHAnsi"/>
                <w:sz w:val="24"/>
                <w:szCs w:val="28"/>
              </w:rPr>
              <w:t>6</w:t>
            </w:r>
          </w:p>
        </w:tc>
      </w:tr>
      <w:tr w:rsidR="003B37C6" w:rsidTr="003B37C6">
        <w:trPr>
          <w:trHeight w:val="296"/>
        </w:trPr>
        <w:tc>
          <w:tcPr>
            <w:tcW w:w="1960" w:type="dxa"/>
          </w:tcPr>
          <w:p w:rsidR="003B37C6" w:rsidRDefault="003B37C6" w:rsidP="003B37C6">
            <w:pPr>
              <w:rPr>
                <w:rFonts w:asciiTheme="majorHAnsi" w:hAnsiTheme="majorHAnsi"/>
                <w:sz w:val="24"/>
                <w:szCs w:val="28"/>
              </w:rPr>
            </w:pPr>
            <w:r>
              <w:rPr>
                <w:rFonts w:asciiTheme="majorHAnsi" w:hAnsiTheme="majorHAnsi"/>
                <w:sz w:val="24"/>
                <w:szCs w:val="28"/>
              </w:rPr>
              <w:t>[20,25[</w:t>
            </w:r>
          </w:p>
        </w:tc>
        <w:tc>
          <w:tcPr>
            <w:tcW w:w="1021" w:type="dxa"/>
          </w:tcPr>
          <w:p w:rsidR="003B37C6" w:rsidRDefault="003B37C6" w:rsidP="003B37C6">
            <w:pPr>
              <w:rPr>
                <w:rFonts w:asciiTheme="majorHAnsi" w:hAnsiTheme="majorHAnsi"/>
                <w:sz w:val="24"/>
                <w:szCs w:val="28"/>
              </w:rPr>
            </w:pPr>
            <w:r>
              <w:rPr>
                <w:rFonts w:asciiTheme="majorHAnsi" w:hAnsiTheme="majorHAnsi"/>
                <w:sz w:val="24"/>
                <w:szCs w:val="28"/>
              </w:rPr>
              <w:t>3</w:t>
            </w:r>
          </w:p>
        </w:tc>
      </w:tr>
      <w:tr w:rsidR="003B37C6" w:rsidTr="003B37C6">
        <w:trPr>
          <w:trHeight w:val="296"/>
        </w:trPr>
        <w:tc>
          <w:tcPr>
            <w:tcW w:w="1960" w:type="dxa"/>
          </w:tcPr>
          <w:p w:rsidR="003B37C6" w:rsidRDefault="003B37C6" w:rsidP="003B37C6">
            <w:pPr>
              <w:rPr>
                <w:rFonts w:asciiTheme="majorHAnsi" w:hAnsiTheme="majorHAnsi"/>
                <w:sz w:val="24"/>
                <w:szCs w:val="28"/>
              </w:rPr>
            </w:pPr>
            <w:r>
              <w:rPr>
                <w:rFonts w:asciiTheme="majorHAnsi" w:hAnsiTheme="majorHAnsi"/>
                <w:sz w:val="24"/>
                <w:szCs w:val="28"/>
              </w:rPr>
              <w:t>[25,30[</w:t>
            </w:r>
          </w:p>
        </w:tc>
        <w:tc>
          <w:tcPr>
            <w:tcW w:w="1021" w:type="dxa"/>
          </w:tcPr>
          <w:p w:rsidR="003B37C6" w:rsidRDefault="003B37C6" w:rsidP="003B37C6">
            <w:pPr>
              <w:rPr>
                <w:rFonts w:asciiTheme="majorHAnsi" w:hAnsiTheme="majorHAnsi"/>
                <w:sz w:val="24"/>
                <w:szCs w:val="28"/>
              </w:rPr>
            </w:pPr>
            <w:r>
              <w:rPr>
                <w:rFonts w:asciiTheme="majorHAnsi" w:hAnsiTheme="majorHAnsi"/>
                <w:sz w:val="24"/>
                <w:szCs w:val="28"/>
              </w:rPr>
              <w:t>3</w:t>
            </w:r>
          </w:p>
        </w:tc>
      </w:tr>
    </w:tbl>
    <w:p w:rsidR="0045282C" w:rsidRDefault="003B37C6" w:rsidP="0045282C">
      <w:pPr>
        <w:jc w:val="both"/>
        <w:rPr>
          <w:rFonts w:asciiTheme="majorHAnsi" w:hAnsiTheme="majorHAnsi"/>
          <w:sz w:val="28"/>
          <w:szCs w:val="28"/>
        </w:rPr>
      </w:pPr>
      <w:r>
        <w:rPr>
          <w:noProof/>
          <w:lang w:eastAsia="fr-CA"/>
        </w:rPr>
        <w:drawing>
          <wp:inline distT="0" distB="0" distL="0" distR="0" wp14:anchorId="43E4B20A" wp14:editId="2C86CDF4">
            <wp:extent cx="2663687" cy="2361090"/>
            <wp:effectExtent l="0" t="0" r="381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1599" t="28623" r="22754" b="31879"/>
                    <a:stretch/>
                  </pic:blipFill>
                  <pic:spPr bwMode="auto">
                    <a:xfrm>
                      <a:off x="0" y="0"/>
                      <a:ext cx="2682626" cy="2377877"/>
                    </a:xfrm>
                    <a:prstGeom prst="rect">
                      <a:avLst/>
                    </a:prstGeom>
                    <a:ln>
                      <a:noFill/>
                    </a:ln>
                    <a:extLst>
                      <a:ext uri="{53640926-AAD7-44D8-BBD7-CCE9431645EC}">
                        <a14:shadowObscured xmlns:a14="http://schemas.microsoft.com/office/drawing/2010/main"/>
                      </a:ext>
                    </a:extLst>
                  </pic:spPr>
                </pic:pic>
              </a:graphicData>
            </a:graphic>
          </wp:inline>
        </w:drawing>
      </w:r>
    </w:p>
    <w:p w:rsidR="0045282C" w:rsidRDefault="003B37C6" w:rsidP="0045282C">
      <w:pPr>
        <w:jc w:val="both"/>
        <w:rPr>
          <w:rFonts w:asciiTheme="majorHAnsi" w:hAnsiTheme="majorHAnsi"/>
          <w:sz w:val="28"/>
          <w:szCs w:val="28"/>
        </w:rPr>
      </w:pPr>
      <w:r>
        <w:rPr>
          <w:rFonts w:asciiTheme="majorHAnsi" w:hAnsiTheme="majorHAnsi"/>
          <w:sz w:val="28"/>
          <w:szCs w:val="28"/>
        </w:rPr>
        <w:t>Pourcentage d’absentéisme :</w:t>
      </w:r>
    </w:p>
    <w:tbl>
      <w:tblPr>
        <w:tblStyle w:val="Grilledutableau"/>
        <w:tblpPr w:leftFromText="141" w:rightFromText="141" w:vertAnchor="text" w:horzAnchor="margin" w:tblpXSpec="right" w:tblpY="170"/>
        <w:tblOverlap w:val="never"/>
        <w:tblW w:w="0" w:type="auto"/>
        <w:tblLook w:val="04A0" w:firstRow="1" w:lastRow="0" w:firstColumn="1" w:lastColumn="0" w:noHBand="0" w:noVBand="1"/>
      </w:tblPr>
      <w:tblGrid>
        <w:gridCol w:w="1960"/>
        <w:gridCol w:w="1021"/>
      </w:tblGrid>
      <w:tr w:rsidR="00D2659C" w:rsidTr="00D2659C">
        <w:trPr>
          <w:trHeight w:val="296"/>
        </w:trPr>
        <w:tc>
          <w:tcPr>
            <w:tcW w:w="1960" w:type="dxa"/>
          </w:tcPr>
          <w:p w:rsidR="00D2659C" w:rsidRDefault="00D20DBD" w:rsidP="00D20DBD">
            <w:pPr>
              <w:rPr>
                <w:rFonts w:asciiTheme="majorHAnsi" w:hAnsiTheme="majorHAnsi"/>
                <w:sz w:val="24"/>
                <w:szCs w:val="28"/>
              </w:rPr>
            </w:pPr>
            <w:r>
              <w:rPr>
                <w:rFonts w:asciiTheme="majorHAnsi" w:hAnsiTheme="majorHAnsi"/>
                <w:sz w:val="24"/>
                <w:szCs w:val="28"/>
              </w:rPr>
              <w:t>Pourcentage d’absentéisme</w:t>
            </w:r>
          </w:p>
        </w:tc>
        <w:tc>
          <w:tcPr>
            <w:tcW w:w="1021" w:type="dxa"/>
          </w:tcPr>
          <w:p w:rsidR="00D2659C" w:rsidRDefault="00D2659C" w:rsidP="00D2659C">
            <w:pPr>
              <w:rPr>
                <w:rFonts w:asciiTheme="majorHAnsi" w:hAnsiTheme="majorHAnsi"/>
                <w:sz w:val="24"/>
                <w:szCs w:val="28"/>
              </w:rPr>
            </w:pPr>
            <w:r>
              <w:rPr>
                <w:rFonts w:asciiTheme="majorHAnsi" w:hAnsiTheme="majorHAnsi"/>
                <w:sz w:val="24"/>
                <w:szCs w:val="28"/>
              </w:rPr>
              <w:t>Effectif</w:t>
            </w:r>
          </w:p>
        </w:tc>
      </w:tr>
      <w:tr w:rsidR="00D2659C" w:rsidTr="00D2659C">
        <w:trPr>
          <w:trHeight w:val="296"/>
        </w:trPr>
        <w:tc>
          <w:tcPr>
            <w:tcW w:w="1960" w:type="dxa"/>
          </w:tcPr>
          <w:p w:rsidR="00D2659C" w:rsidRDefault="00D2659C" w:rsidP="00D2659C">
            <w:pPr>
              <w:rPr>
                <w:rFonts w:asciiTheme="majorHAnsi" w:hAnsiTheme="majorHAnsi"/>
                <w:sz w:val="24"/>
                <w:szCs w:val="28"/>
              </w:rPr>
            </w:pPr>
            <w:r>
              <w:rPr>
                <w:rFonts w:asciiTheme="majorHAnsi" w:hAnsiTheme="majorHAnsi"/>
                <w:sz w:val="24"/>
                <w:szCs w:val="28"/>
              </w:rPr>
              <w:t>[0,10[</w:t>
            </w:r>
          </w:p>
        </w:tc>
        <w:tc>
          <w:tcPr>
            <w:tcW w:w="1021" w:type="dxa"/>
          </w:tcPr>
          <w:p w:rsidR="00D2659C" w:rsidRDefault="00D2659C" w:rsidP="00D2659C">
            <w:pPr>
              <w:rPr>
                <w:rFonts w:asciiTheme="majorHAnsi" w:hAnsiTheme="majorHAnsi"/>
                <w:sz w:val="24"/>
                <w:szCs w:val="28"/>
              </w:rPr>
            </w:pPr>
            <w:r>
              <w:rPr>
                <w:rFonts w:asciiTheme="majorHAnsi" w:hAnsiTheme="majorHAnsi"/>
                <w:sz w:val="24"/>
                <w:szCs w:val="28"/>
              </w:rPr>
              <w:t>8</w:t>
            </w:r>
          </w:p>
        </w:tc>
      </w:tr>
      <w:tr w:rsidR="00D2659C" w:rsidTr="00D2659C">
        <w:trPr>
          <w:trHeight w:val="309"/>
        </w:trPr>
        <w:tc>
          <w:tcPr>
            <w:tcW w:w="1960" w:type="dxa"/>
          </w:tcPr>
          <w:p w:rsidR="00D2659C" w:rsidRDefault="00D2659C" w:rsidP="00D2659C">
            <w:pPr>
              <w:rPr>
                <w:rFonts w:asciiTheme="majorHAnsi" w:hAnsiTheme="majorHAnsi"/>
                <w:sz w:val="24"/>
                <w:szCs w:val="28"/>
              </w:rPr>
            </w:pPr>
            <w:r>
              <w:rPr>
                <w:rFonts w:asciiTheme="majorHAnsi" w:hAnsiTheme="majorHAnsi"/>
                <w:sz w:val="24"/>
                <w:szCs w:val="28"/>
              </w:rPr>
              <w:t>[10,20[</w:t>
            </w:r>
          </w:p>
        </w:tc>
        <w:tc>
          <w:tcPr>
            <w:tcW w:w="1021" w:type="dxa"/>
          </w:tcPr>
          <w:p w:rsidR="00D2659C" w:rsidRDefault="00D2659C" w:rsidP="00D2659C">
            <w:pPr>
              <w:rPr>
                <w:rFonts w:asciiTheme="majorHAnsi" w:hAnsiTheme="majorHAnsi"/>
                <w:sz w:val="24"/>
                <w:szCs w:val="28"/>
              </w:rPr>
            </w:pPr>
            <w:r>
              <w:rPr>
                <w:rFonts w:asciiTheme="majorHAnsi" w:hAnsiTheme="majorHAnsi"/>
                <w:sz w:val="24"/>
                <w:szCs w:val="28"/>
              </w:rPr>
              <w:t>12</w:t>
            </w:r>
          </w:p>
        </w:tc>
      </w:tr>
      <w:tr w:rsidR="00D2659C" w:rsidTr="00D2659C">
        <w:trPr>
          <w:trHeight w:val="296"/>
        </w:trPr>
        <w:tc>
          <w:tcPr>
            <w:tcW w:w="1960" w:type="dxa"/>
          </w:tcPr>
          <w:p w:rsidR="00D2659C" w:rsidRDefault="00D2659C" w:rsidP="00D2659C">
            <w:pPr>
              <w:rPr>
                <w:rFonts w:asciiTheme="majorHAnsi" w:hAnsiTheme="majorHAnsi"/>
                <w:sz w:val="24"/>
                <w:szCs w:val="28"/>
              </w:rPr>
            </w:pPr>
            <w:r>
              <w:rPr>
                <w:rFonts w:asciiTheme="majorHAnsi" w:hAnsiTheme="majorHAnsi"/>
                <w:sz w:val="24"/>
                <w:szCs w:val="28"/>
              </w:rPr>
              <w:t>[20,30[</w:t>
            </w:r>
          </w:p>
        </w:tc>
        <w:tc>
          <w:tcPr>
            <w:tcW w:w="1021" w:type="dxa"/>
          </w:tcPr>
          <w:p w:rsidR="00D2659C" w:rsidRDefault="00D2659C" w:rsidP="00D2659C">
            <w:pPr>
              <w:rPr>
                <w:rFonts w:asciiTheme="majorHAnsi" w:hAnsiTheme="majorHAnsi"/>
                <w:sz w:val="24"/>
                <w:szCs w:val="28"/>
              </w:rPr>
            </w:pPr>
            <w:r>
              <w:rPr>
                <w:rFonts w:asciiTheme="majorHAnsi" w:hAnsiTheme="majorHAnsi"/>
                <w:sz w:val="24"/>
                <w:szCs w:val="28"/>
              </w:rPr>
              <w:t>5</w:t>
            </w:r>
          </w:p>
        </w:tc>
      </w:tr>
      <w:tr w:rsidR="00D2659C" w:rsidTr="00D2659C">
        <w:trPr>
          <w:trHeight w:val="296"/>
        </w:trPr>
        <w:tc>
          <w:tcPr>
            <w:tcW w:w="1960" w:type="dxa"/>
          </w:tcPr>
          <w:p w:rsidR="00D2659C" w:rsidRDefault="00D2659C" w:rsidP="00D2659C">
            <w:pPr>
              <w:rPr>
                <w:rFonts w:asciiTheme="majorHAnsi" w:hAnsiTheme="majorHAnsi"/>
                <w:sz w:val="24"/>
                <w:szCs w:val="28"/>
              </w:rPr>
            </w:pPr>
            <w:r>
              <w:rPr>
                <w:rFonts w:asciiTheme="majorHAnsi" w:hAnsiTheme="majorHAnsi"/>
                <w:sz w:val="24"/>
                <w:szCs w:val="28"/>
              </w:rPr>
              <w:t>[30,40[</w:t>
            </w:r>
          </w:p>
        </w:tc>
        <w:tc>
          <w:tcPr>
            <w:tcW w:w="1021" w:type="dxa"/>
          </w:tcPr>
          <w:p w:rsidR="00D2659C" w:rsidRDefault="00D2659C" w:rsidP="00D2659C">
            <w:pPr>
              <w:rPr>
                <w:rFonts w:asciiTheme="majorHAnsi" w:hAnsiTheme="majorHAnsi"/>
                <w:sz w:val="24"/>
                <w:szCs w:val="28"/>
              </w:rPr>
            </w:pPr>
            <w:r>
              <w:rPr>
                <w:rFonts w:asciiTheme="majorHAnsi" w:hAnsiTheme="majorHAnsi"/>
                <w:sz w:val="24"/>
                <w:szCs w:val="28"/>
              </w:rPr>
              <w:t>5</w:t>
            </w:r>
          </w:p>
        </w:tc>
      </w:tr>
      <w:tr w:rsidR="00D2659C" w:rsidTr="00D2659C">
        <w:trPr>
          <w:trHeight w:val="296"/>
        </w:trPr>
        <w:tc>
          <w:tcPr>
            <w:tcW w:w="1960" w:type="dxa"/>
          </w:tcPr>
          <w:p w:rsidR="00D2659C" w:rsidRDefault="00D2659C" w:rsidP="00D2659C">
            <w:pPr>
              <w:rPr>
                <w:rFonts w:asciiTheme="majorHAnsi" w:hAnsiTheme="majorHAnsi"/>
                <w:sz w:val="24"/>
                <w:szCs w:val="28"/>
              </w:rPr>
            </w:pPr>
            <w:r>
              <w:rPr>
                <w:rFonts w:asciiTheme="majorHAnsi" w:hAnsiTheme="majorHAnsi"/>
                <w:sz w:val="24"/>
                <w:szCs w:val="28"/>
              </w:rPr>
              <w:t>[40,50[</w:t>
            </w:r>
          </w:p>
        </w:tc>
        <w:tc>
          <w:tcPr>
            <w:tcW w:w="1021" w:type="dxa"/>
          </w:tcPr>
          <w:p w:rsidR="00D2659C" w:rsidRDefault="00D2659C" w:rsidP="00D2659C">
            <w:pPr>
              <w:rPr>
                <w:rFonts w:asciiTheme="majorHAnsi" w:hAnsiTheme="majorHAnsi"/>
                <w:sz w:val="24"/>
                <w:szCs w:val="28"/>
              </w:rPr>
            </w:pPr>
            <w:r>
              <w:rPr>
                <w:rFonts w:asciiTheme="majorHAnsi" w:hAnsiTheme="majorHAnsi"/>
                <w:sz w:val="24"/>
                <w:szCs w:val="28"/>
              </w:rPr>
              <w:t>2</w:t>
            </w:r>
          </w:p>
        </w:tc>
      </w:tr>
      <w:tr w:rsidR="00D2659C" w:rsidTr="00D2659C">
        <w:trPr>
          <w:trHeight w:val="296"/>
        </w:trPr>
        <w:tc>
          <w:tcPr>
            <w:tcW w:w="1960" w:type="dxa"/>
          </w:tcPr>
          <w:p w:rsidR="00D2659C" w:rsidRDefault="00D2659C" w:rsidP="00D2659C">
            <w:pPr>
              <w:rPr>
                <w:rFonts w:asciiTheme="majorHAnsi" w:hAnsiTheme="majorHAnsi"/>
                <w:sz w:val="24"/>
                <w:szCs w:val="28"/>
              </w:rPr>
            </w:pPr>
            <w:r>
              <w:rPr>
                <w:rFonts w:asciiTheme="majorHAnsi" w:hAnsiTheme="majorHAnsi"/>
                <w:sz w:val="24"/>
                <w:szCs w:val="28"/>
              </w:rPr>
              <w:t>[50,60[</w:t>
            </w:r>
          </w:p>
        </w:tc>
        <w:tc>
          <w:tcPr>
            <w:tcW w:w="1021" w:type="dxa"/>
          </w:tcPr>
          <w:p w:rsidR="00D2659C" w:rsidRDefault="00D2659C" w:rsidP="00D2659C">
            <w:pPr>
              <w:rPr>
                <w:rFonts w:asciiTheme="majorHAnsi" w:hAnsiTheme="majorHAnsi"/>
                <w:sz w:val="24"/>
                <w:szCs w:val="28"/>
              </w:rPr>
            </w:pPr>
            <w:r>
              <w:rPr>
                <w:rFonts w:asciiTheme="majorHAnsi" w:hAnsiTheme="majorHAnsi"/>
                <w:sz w:val="24"/>
                <w:szCs w:val="28"/>
              </w:rPr>
              <w:t>2</w:t>
            </w:r>
          </w:p>
        </w:tc>
      </w:tr>
      <w:tr w:rsidR="00D2659C" w:rsidTr="00D2659C">
        <w:trPr>
          <w:trHeight w:val="296"/>
        </w:trPr>
        <w:tc>
          <w:tcPr>
            <w:tcW w:w="1960" w:type="dxa"/>
          </w:tcPr>
          <w:p w:rsidR="00D2659C" w:rsidRDefault="00D2659C" w:rsidP="00D2659C">
            <w:pPr>
              <w:rPr>
                <w:rFonts w:asciiTheme="majorHAnsi" w:hAnsiTheme="majorHAnsi"/>
                <w:sz w:val="24"/>
                <w:szCs w:val="28"/>
              </w:rPr>
            </w:pPr>
            <w:r>
              <w:rPr>
                <w:rFonts w:asciiTheme="majorHAnsi" w:hAnsiTheme="majorHAnsi"/>
                <w:sz w:val="24"/>
                <w:szCs w:val="28"/>
              </w:rPr>
              <w:t>[60,70[</w:t>
            </w:r>
          </w:p>
        </w:tc>
        <w:tc>
          <w:tcPr>
            <w:tcW w:w="1021" w:type="dxa"/>
          </w:tcPr>
          <w:p w:rsidR="00D2659C" w:rsidRDefault="00D2659C" w:rsidP="00D2659C">
            <w:pPr>
              <w:rPr>
                <w:rFonts w:asciiTheme="majorHAnsi" w:hAnsiTheme="majorHAnsi"/>
                <w:sz w:val="24"/>
                <w:szCs w:val="28"/>
              </w:rPr>
            </w:pPr>
            <w:r>
              <w:rPr>
                <w:rFonts w:asciiTheme="majorHAnsi" w:hAnsiTheme="majorHAnsi"/>
                <w:sz w:val="24"/>
                <w:szCs w:val="28"/>
              </w:rPr>
              <w:t>1</w:t>
            </w:r>
          </w:p>
        </w:tc>
      </w:tr>
    </w:tbl>
    <w:p w:rsidR="00D2659C" w:rsidRDefault="00D2659C" w:rsidP="0045282C">
      <w:pPr>
        <w:jc w:val="both"/>
        <w:rPr>
          <w:rFonts w:asciiTheme="majorHAnsi" w:hAnsiTheme="majorHAnsi"/>
          <w:sz w:val="28"/>
          <w:szCs w:val="28"/>
        </w:rPr>
      </w:pPr>
      <w:r>
        <w:rPr>
          <w:noProof/>
          <w:lang w:eastAsia="fr-CA"/>
        </w:rPr>
        <w:drawing>
          <wp:inline distT="0" distB="0" distL="0" distR="0" wp14:anchorId="15F142E1" wp14:editId="1353BAC6">
            <wp:extent cx="2449002" cy="2097339"/>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383" t="28261" r="10290" b="25356"/>
                    <a:stretch/>
                  </pic:blipFill>
                  <pic:spPr bwMode="auto">
                    <a:xfrm>
                      <a:off x="0" y="0"/>
                      <a:ext cx="2460065" cy="2106814"/>
                    </a:xfrm>
                    <a:prstGeom prst="rect">
                      <a:avLst/>
                    </a:prstGeom>
                    <a:ln>
                      <a:noFill/>
                    </a:ln>
                    <a:extLst>
                      <a:ext uri="{53640926-AAD7-44D8-BBD7-CCE9431645EC}">
                        <a14:shadowObscured xmlns:a14="http://schemas.microsoft.com/office/drawing/2010/main"/>
                      </a:ext>
                    </a:extLst>
                  </pic:spPr>
                </pic:pic>
              </a:graphicData>
            </a:graphic>
          </wp:inline>
        </w:drawing>
      </w:r>
    </w:p>
    <w:p w:rsidR="0045282C" w:rsidRDefault="00D20DBD" w:rsidP="0045282C">
      <w:pPr>
        <w:jc w:val="both"/>
        <w:rPr>
          <w:rFonts w:asciiTheme="majorHAnsi" w:hAnsiTheme="majorHAnsi"/>
          <w:sz w:val="28"/>
          <w:szCs w:val="28"/>
        </w:rPr>
      </w:pPr>
      <w:r>
        <w:rPr>
          <w:rFonts w:asciiTheme="majorHAnsi" w:hAnsiTheme="majorHAnsi"/>
          <w:sz w:val="28"/>
          <w:szCs w:val="28"/>
        </w:rPr>
        <w:t xml:space="preserve">Âge : </w:t>
      </w:r>
    </w:p>
    <w:tbl>
      <w:tblPr>
        <w:tblStyle w:val="Grilledutableau"/>
        <w:tblpPr w:leftFromText="141" w:rightFromText="141" w:vertAnchor="text" w:horzAnchor="margin" w:tblpXSpec="right" w:tblpY="-55"/>
        <w:tblOverlap w:val="never"/>
        <w:tblW w:w="0" w:type="auto"/>
        <w:tblLook w:val="04A0" w:firstRow="1" w:lastRow="0" w:firstColumn="1" w:lastColumn="0" w:noHBand="0" w:noVBand="1"/>
      </w:tblPr>
      <w:tblGrid>
        <w:gridCol w:w="1960"/>
        <w:gridCol w:w="1021"/>
      </w:tblGrid>
      <w:tr w:rsidR="00D20DBD" w:rsidTr="00D20DBD">
        <w:trPr>
          <w:trHeight w:val="296"/>
        </w:trPr>
        <w:tc>
          <w:tcPr>
            <w:tcW w:w="1960" w:type="dxa"/>
          </w:tcPr>
          <w:p w:rsidR="00D20DBD" w:rsidRDefault="00D07D60" w:rsidP="00D20DBD">
            <w:pPr>
              <w:rPr>
                <w:rFonts w:asciiTheme="majorHAnsi" w:hAnsiTheme="majorHAnsi"/>
                <w:sz w:val="24"/>
                <w:szCs w:val="28"/>
              </w:rPr>
            </w:pPr>
            <w:r>
              <w:rPr>
                <w:rFonts w:asciiTheme="majorHAnsi" w:hAnsiTheme="majorHAnsi"/>
                <w:sz w:val="24"/>
                <w:szCs w:val="28"/>
              </w:rPr>
              <w:t>Âge</w:t>
            </w:r>
          </w:p>
        </w:tc>
        <w:tc>
          <w:tcPr>
            <w:tcW w:w="1021" w:type="dxa"/>
          </w:tcPr>
          <w:p w:rsidR="00D20DBD" w:rsidRDefault="00D20DBD" w:rsidP="00D20DBD">
            <w:pPr>
              <w:rPr>
                <w:rFonts w:asciiTheme="majorHAnsi" w:hAnsiTheme="majorHAnsi"/>
                <w:sz w:val="24"/>
                <w:szCs w:val="28"/>
              </w:rPr>
            </w:pPr>
            <w:r>
              <w:rPr>
                <w:rFonts w:asciiTheme="majorHAnsi" w:hAnsiTheme="majorHAnsi"/>
                <w:sz w:val="24"/>
                <w:szCs w:val="28"/>
              </w:rPr>
              <w:t>Effectif</w:t>
            </w:r>
          </w:p>
        </w:tc>
      </w:tr>
      <w:tr w:rsidR="00D20DBD" w:rsidTr="00D20DBD">
        <w:trPr>
          <w:trHeight w:val="296"/>
        </w:trPr>
        <w:tc>
          <w:tcPr>
            <w:tcW w:w="1960" w:type="dxa"/>
          </w:tcPr>
          <w:p w:rsidR="00D20DBD" w:rsidRDefault="00D20DBD" w:rsidP="00D07D60">
            <w:pPr>
              <w:rPr>
                <w:rFonts w:asciiTheme="majorHAnsi" w:hAnsiTheme="majorHAnsi"/>
                <w:sz w:val="24"/>
                <w:szCs w:val="28"/>
              </w:rPr>
            </w:pPr>
            <w:r>
              <w:rPr>
                <w:rFonts w:asciiTheme="majorHAnsi" w:hAnsiTheme="majorHAnsi"/>
                <w:sz w:val="24"/>
                <w:szCs w:val="28"/>
              </w:rPr>
              <w:t>[</w:t>
            </w:r>
            <w:r w:rsidR="00D07D60">
              <w:rPr>
                <w:rFonts w:asciiTheme="majorHAnsi" w:hAnsiTheme="majorHAnsi"/>
                <w:sz w:val="24"/>
                <w:szCs w:val="28"/>
              </w:rPr>
              <w:t>16,20</w:t>
            </w:r>
            <w:r>
              <w:rPr>
                <w:rFonts w:asciiTheme="majorHAnsi" w:hAnsiTheme="majorHAnsi"/>
                <w:sz w:val="24"/>
                <w:szCs w:val="28"/>
              </w:rPr>
              <w:t>[</w:t>
            </w:r>
          </w:p>
        </w:tc>
        <w:tc>
          <w:tcPr>
            <w:tcW w:w="1021" w:type="dxa"/>
          </w:tcPr>
          <w:p w:rsidR="00D20DBD" w:rsidRDefault="00D07D60" w:rsidP="00D20DBD">
            <w:pPr>
              <w:rPr>
                <w:rFonts w:asciiTheme="majorHAnsi" w:hAnsiTheme="majorHAnsi"/>
                <w:sz w:val="24"/>
                <w:szCs w:val="28"/>
              </w:rPr>
            </w:pPr>
            <w:r>
              <w:rPr>
                <w:rFonts w:asciiTheme="majorHAnsi" w:hAnsiTheme="majorHAnsi"/>
                <w:sz w:val="24"/>
                <w:szCs w:val="28"/>
              </w:rPr>
              <w:t>23</w:t>
            </w:r>
          </w:p>
        </w:tc>
      </w:tr>
      <w:tr w:rsidR="00D20DBD" w:rsidTr="00D20DBD">
        <w:trPr>
          <w:trHeight w:val="309"/>
        </w:trPr>
        <w:tc>
          <w:tcPr>
            <w:tcW w:w="1960" w:type="dxa"/>
          </w:tcPr>
          <w:p w:rsidR="00D20DBD" w:rsidRDefault="00D20DBD" w:rsidP="00D07D60">
            <w:pPr>
              <w:rPr>
                <w:rFonts w:asciiTheme="majorHAnsi" w:hAnsiTheme="majorHAnsi"/>
                <w:sz w:val="24"/>
                <w:szCs w:val="28"/>
              </w:rPr>
            </w:pPr>
            <w:r>
              <w:rPr>
                <w:rFonts w:asciiTheme="majorHAnsi" w:hAnsiTheme="majorHAnsi"/>
                <w:sz w:val="24"/>
                <w:szCs w:val="28"/>
              </w:rPr>
              <w:t>[</w:t>
            </w:r>
            <w:r w:rsidR="00D07D60">
              <w:rPr>
                <w:rFonts w:asciiTheme="majorHAnsi" w:hAnsiTheme="majorHAnsi"/>
                <w:sz w:val="24"/>
                <w:szCs w:val="28"/>
              </w:rPr>
              <w:t>20,24</w:t>
            </w:r>
            <w:r>
              <w:rPr>
                <w:rFonts w:asciiTheme="majorHAnsi" w:hAnsiTheme="majorHAnsi"/>
                <w:sz w:val="24"/>
                <w:szCs w:val="28"/>
              </w:rPr>
              <w:t>[</w:t>
            </w:r>
          </w:p>
        </w:tc>
        <w:tc>
          <w:tcPr>
            <w:tcW w:w="1021" w:type="dxa"/>
          </w:tcPr>
          <w:p w:rsidR="00D20DBD" w:rsidRDefault="00D07D60" w:rsidP="00D20DBD">
            <w:pPr>
              <w:rPr>
                <w:rFonts w:asciiTheme="majorHAnsi" w:hAnsiTheme="majorHAnsi"/>
                <w:sz w:val="24"/>
                <w:szCs w:val="28"/>
              </w:rPr>
            </w:pPr>
            <w:r>
              <w:rPr>
                <w:rFonts w:asciiTheme="majorHAnsi" w:hAnsiTheme="majorHAnsi"/>
                <w:sz w:val="24"/>
                <w:szCs w:val="28"/>
              </w:rPr>
              <w:t>7</w:t>
            </w:r>
          </w:p>
        </w:tc>
      </w:tr>
      <w:tr w:rsidR="00D20DBD" w:rsidTr="00D20DBD">
        <w:trPr>
          <w:trHeight w:val="296"/>
        </w:trPr>
        <w:tc>
          <w:tcPr>
            <w:tcW w:w="1960" w:type="dxa"/>
          </w:tcPr>
          <w:p w:rsidR="00D20DBD" w:rsidRDefault="00D07D60" w:rsidP="00D20DBD">
            <w:pPr>
              <w:rPr>
                <w:rFonts w:asciiTheme="majorHAnsi" w:hAnsiTheme="majorHAnsi"/>
                <w:sz w:val="24"/>
                <w:szCs w:val="28"/>
              </w:rPr>
            </w:pPr>
            <w:r>
              <w:rPr>
                <w:rFonts w:asciiTheme="majorHAnsi" w:hAnsiTheme="majorHAnsi"/>
                <w:sz w:val="24"/>
                <w:szCs w:val="28"/>
              </w:rPr>
              <w:t>[24,28</w:t>
            </w:r>
            <w:r w:rsidR="00D20DBD">
              <w:rPr>
                <w:rFonts w:asciiTheme="majorHAnsi" w:hAnsiTheme="majorHAnsi"/>
                <w:sz w:val="24"/>
                <w:szCs w:val="28"/>
              </w:rPr>
              <w:t>[</w:t>
            </w:r>
          </w:p>
        </w:tc>
        <w:tc>
          <w:tcPr>
            <w:tcW w:w="1021" w:type="dxa"/>
          </w:tcPr>
          <w:p w:rsidR="00D20DBD" w:rsidRDefault="00D07D60" w:rsidP="00D20DBD">
            <w:pPr>
              <w:rPr>
                <w:rFonts w:asciiTheme="majorHAnsi" w:hAnsiTheme="majorHAnsi"/>
                <w:sz w:val="24"/>
                <w:szCs w:val="28"/>
              </w:rPr>
            </w:pPr>
            <w:r>
              <w:rPr>
                <w:rFonts w:asciiTheme="majorHAnsi" w:hAnsiTheme="majorHAnsi"/>
                <w:sz w:val="24"/>
                <w:szCs w:val="28"/>
              </w:rPr>
              <w:t>2</w:t>
            </w:r>
          </w:p>
        </w:tc>
      </w:tr>
      <w:tr w:rsidR="00D20DBD" w:rsidTr="00D20DBD">
        <w:trPr>
          <w:trHeight w:val="296"/>
        </w:trPr>
        <w:tc>
          <w:tcPr>
            <w:tcW w:w="1960" w:type="dxa"/>
          </w:tcPr>
          <w:p w:rsidR="00D20DBD" w:rsidRDefault="00D07D60" w:rsidP="00D20DBD">
            <w:pPr>
              <w:rPr>
                <w:rFonts w:asciiTheme="majorHAnsi" w:hAnsiTheme="majorHAnsi"/>
                <w:sz w:val="24"/>
                <w:szCs w:val="28"/>
              </w:rPr>
            </w:pPr>
            <w:r>
              <w:rPr>
                <w:rFonts w:asciiTheme="majorHAnsi" w:hAnsiTheme="majorHAnsi"/>
                <w:sz w:val="24"/>
                <w:szCs w:val="28"/>
              </w:rPr>
              <w:t>[28,32</w:t>
            </w:r>
            <w:r w:rsidR="00D20DBD">
              <w:rPr>
                <w:rFonts w:asciiTheme="majorHAnsi" w:hAnsiTheme="majorHAnsi"/>
                <w:sz w:val="24"/>
                <w:szCs w:val="28"/>
              </w:rPr>
              <w:t>[</w:t>
            </w:r>
          </w:p>
        </w:tc>
        <w:tc>
          <w:tcPr>
            <w:tcW w:w="1021" w:type="dxa"/>
          </w:tcPr>
          <w:p w:rsidR="00D20DBD" w:rsidRDefault="00D07D60" w:rsidP="00D20DBD">
            <w:pPr>
              <w:rPr>
                <w:rFonts w:asciiTheme="majorHAnsi" w:hAnsiTheme="majorHAnsi"/>
                <w:sz w:val="24"/>
                <w:szCs w:val="28"/>
              </w:rPr>
            </w:pPr>
            <w:r>
              <w:rPr>
                <w:rFonts w:asciiTheme="majorHAnsi" w:hAnsiTheme="majorHAnsi"/>
                <w:sz w:val="24"/>
                <w:szCs w:val="28"/>
              </w:rPr>
              <w:t>0</w:t>
            </w:r>
          </w:p>
        </w:tc>
      </w:tr>
      <w:tr w:rsidR="00D20DBD" w:rsidTr="00D20DBD">
        <w:trPr>
          <w:trHeight w:val="296"/>
        </w:trPr>
        <w:tc>
          <w:tcPr>
            <w:tcW w:w="1960" w:type="dxa"/>
          </w:tcPr>
          <w:p w:rsidR="00D20DBD" w:rsidRDefault="00D07D60" w:rsidP="00D20DBD">
            <w:pPr>
              <w:rPr>
                <w:rFonts w:asciiTheme="majorHAnsi" w:hAnsiTheme="majorHAnsi"/>
                <w:sz w:val="24"/>
                <w:szCs w:val="28"/>
              </w:rPr>
            </w:pPr>
            <w:r>
              <w:rPr>
                <w:rFonts w:asciiTheme="majorHAnsi" w:hAnsiTheme="majorHAnsi"/>
                <w:sz w:val="24"/>
                <w:szCs w:val="28"/>
              </w:rPr>
              <w:t>[32,36</w:t>
            </w:r>
            <w:r w:rsidR="00D20DBD">
              <w:rPr>
                <w:rFonts w:asciiTheme="majorHAnsi" w:hAnsiTheme="majorHAnsi"/>
                <w:sz w:val="24"/>
                <w:szCs w:val="28"/>
              </w:rPr>
              <w:t>[</w:t>
            </w:r>
          </w:p>
        </w:tc>
        <w:tc>
          <w:tcPr>
            <w:tcW w:w="1021" w:type="dxa"/>
          </w:tcPr>
          <w:p w:rsidR="00D20DBD" w:rsidRDefault="00D07D60" w:rsidP="00D20DBD">
            <w:pPr>
              <w:rPr>
                <w:rFonts w:asciiTheme="majorHAnsi" w:hAnsiTheme="majorHAnsi"/>
                <w:sz w:val="24"/>
                <w:szCs w:val="28"/>
              </w:rPr>
            </w:pPr>
            <w:r>
              <w:rPr>
                <w:rFonts w:asciiTheme="majorHAnsi" w:hAnsiTheme="majorHAnsi"/>
                <w:sz w:val="24"/>
                <w:szCs w:val="28"/>
              </w:rPr>
              <w:t>1</w:t>
            </w:r>
          </w:p>
        </w:tc>
      </w:tr>
      <w:tr w:rsidR="00D20DBD" w:rsidTr="00D20DBD">
        <w:trPr>
          <w:trHeight w:val="296"/>
        </w:trPr>
        <w:tc>
          <w:tcPr>
            <w:tcW w:w="1960" w:type="dxa"/>
          </w:tcPr>
          <w:p w:rsidR="00D20DBD" w:rsidRDefault="00D07D60" w:rsidP="00D20DBD">
            <w:pPr>
              <w:rPr>
                <w:rFonts w:asciiTheme="majorHAnsi" w:hAnsiTheme="majorHAnsi"/>
                <w:sz w:val="24"/>
                <w:szCs w:val="28"/>
              </w:rPr>
            </w:pPr>
            <w:r>
              <w:rPr>
                <w:rFonts w:asciiTheme="majorHAnsi" w:hAnsiTheme="majorHAnsi"/>
                <w:sz w:val="24"/>
                <w:szCs w:val="28"/>
              </w:rPr>
              <w:t>[36,40</w:t>
            </w:r>
            <w:r w:rsidR="00D20DBD">
              <w:rPr>
                <w:rFonts w:asciiTheme="majorHAnsi" w:hAnsiTheme="majorHAnsi"/>
                <w:sz w:val="24"/>
                <w:szCs w:val="28"/>
              </w:rPr>
              <w:t>[</w:t>
            </w:r>
          </w:p>
        </w:tc>
        <w:tc>
          <w:tcPr>
            <w:tcW w:w="1021" w:type="dxa"/>
          </w:tcPr>
          <w:p w:rsidR="00D20DBD" w:rsidRDefault="00D07D60" w:rsidP="00D20DBD">
            <w:pPr>
              <w:rPr>
                <w:rFonts w:asciiTheme="majorHAnsi" w:hAnsiTheme="majorHAnsi"/>
                <w:sz w:val="24"/>
                <w:szCs w:val="28"/>
              </w:rPr>
            </w:pPr>
            <w:r>
              <w:rPr>
                <w:rFonts w:asciiTheme="majorHAnsi" w:hAnsiTheme="majorHAnsi"/>
                <w:sz w:val="24"/>
                <w:szCs w:val="28"/>
              </w:rPr>
              <w:t>0</w:t>
            </w:r>
          </w:p>
        </w:tc>
      </w:tr>
      <w:tr w:rsidR="00D20DBD" w:rsidTr="00D20DBD">
        <w:trPr>
          <w:trHeight w:val="296"/>
        </w:trPr>
        <w:tc>
          <w:tcPr>
            <w:tcW w:w="1960" w:type="dxa"/>
          </w:tcPr>
          <w:p w:rsidR="00D20DBD" w:rsidRDefault="00D07D60" w:rsidP="00D20DBD">
            <w:pPr>
              <w:rPr>
                <w:rFonts w:asciiTheme="majorHAnsi" w:hAnsiTheme="majorHAnsi"/>
                <w:sz w:val="24"/>
                <w:szCs w:val="28"/>
              </w:rPr>
            </w:pPr>
            <w:r>
              <w:rPr>
                <w:rFonts w:asciiTheme="majorHAnsi" w:hAnsiTheme="majorHAnsi"/>
                <w:sz w:val="24"/>
                <w:szCs w:val="28"/>
              </w:rPr>
              <w:t>[40,44</w:t>
            </w:r>
            <w:r w:rsidR="00D20DBD">
              <w:rPr>
                <w:rFonts w:asciiTheme="majorHAnsi" w:hAnsiTheme="majorHAnsi"/>
                <w:sz w:val="24"/>
                <w:szCs w:val="28"/>
              </w:rPr>
              <w:t>[</w:t>
            </w:r>
          </w:p>
        </w:tc>
        <w:tc>
          <w:tcPr>
            <w:tcW w:w="1021" w:type="dxa"/>
          </w:tcPr>
          <w:p w:rsidR="00D20DBD" w:rsidRDefault="00D07D60" w:rsidP="00D20DBD">
            <w:pPr>
              <w:rPr>
                <w:rFonts w:asciiTheme="majorHAnsi" w:hAnsiTheme="majorHAnsi"/>
                <w:sz w:val="24"/>
                <w:szCs w:val="28"/>
              </w:rPr>
            </w:pPr>
            <w:r>
              <w:rPr>
                <w:rFonts w:asciiTheme="majorHAnsi" w:hAnsiTheme="majorHAnsi"/>
                <w:sz w:val="24"/>
                <w:szCs w:val="28"/>
              </w:rPr>
              <w:t>0</w:t>
            </w:r>
          </w:p>
        </w:tc>
      </w:tr>
      <w:tr w:rsidR="00D07D60" w:rsidTr="00D20DBD">
        <w:trPr>
          <w:trHeight w:val="296"/>
        </w:trPr>
        <w:tc>
          <w:tcPr>
            <w:tcW w:w="1960" w:type="dxa"/>
          </w:tcPr>
          <w:p w:rsidR="00D07D60" w:rsidRDefault="00D07D60" w:rsidP="00D20DBD">
            <w:pPr>
              <w:rPr>
                <w:rFonts w:asciiTheme="majorHAnsi" w:hAnsiTheme="majorHAnsi"/>
                <w:sz w:val="24"/>
                <w:szCs w:val="28"/>
              </w:rPr>
            </w:pPr>
            <w:r>
              <w:rPr>
                <w:rFonts w:asciiTheme="majorHAnsi" w:hAnsiTheme="majorHAnsi"/>
                <w:sz w:val="24"/>
                <w:szCs w:val="28"/>
              </w:rPr>
              <w:t>[44,48[</w:t>
            </w:r>
          </w:p>
        </w:tc>
        <w:tc>
          <w:tcPr>
            <w:tcW w:w="1021" w:type="dxa"/>
          </w:tcPr>
          <w:p w:rsidR="00D07D60" w:rsidRDefault="00D07D60" w:rsidP="00D20DBD">
            <w:pPr>
              <w:rPr>
                <w:rFonts w:asciiTheme="majorHAnsi" w:hAnsiTheme="majorHAnsi"/>
                <w:sz w:val="24"/>
                <w:szCs w:val="28"/>
              </w:rPr>
            </w:pPr>
            <w:r>
              <w:rPr>
                <w:rFonts w:asciiTheme="majorHAnsi" w:hAnsiTheme="majorHAnsi"/>
                <w:sz w:val="24"/>
                <w:szCs w:val="28"/>
              </w:rPr>
              <w:t>2</w:t>
            </w:r>
          </w:p>
        </w:tc>
      </w:tr>
    </w:tbl>
    <w:p w:rsidR="00E76A1A" w:rsidRDefault="00D20DBD" w:rsidP="00E76A1A">
      <w:pPr>
        <w:jc w:val="both"/>
        <w:rPr>
          <w:rFonts w:asciiTheme="majorHAnsi" w:hAnsiTheme="majorHAnsi"/>
          <w:sz w:val="28"/>
          <w:szCs w:val="28"/>
        </w:rPr>
      </w:pPr>
      <w:r>
        <w:rPr>
          <w:noProof/>
          <w:lang w:eastAsia="fr-CA"/>
        </w:rPr>
        <w:drawing>
          <wp:inline distT="0" distB="0" distL="0" distR="0" wp14:anchorId="3DC79DD8" wp14:editId="782148A2">
            <wp:extent cx="2695492" cy="2188866"/>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5227" t="22645" r="3900" b="15565"/>
                    <a:stretch/>
                  </pic:blipFill>
                  <pic:spPr bwMode="auto">
                    <a:xfrm>
                      <a:off x="0" y="0"/>
                      <a:ext cx="2713902" cy="2203816"/>
                    </a:xfrm>
                    <a:prstGeom prst="rect">
                      <a:avLst/>
                    </a:prstGeom>
                    <a:ln>
                      <a:noFill/>
                    </a:ln>
                    <a:extLst>
                      <a:ext uri="{53640926-AAD7-44D8-BBD7-CCE9431645EC}">
                        <a14:shadowObscured xmlns:a14="http://schemas.microsoft.com/office/drawing/2010/main"/>
                      </a:ext>
                    </a:extLst>
                  </pic:spPr>
                </pic:pic>
              </a:graphicData>
            </a:graphic>
          </wp:inline>
        </w:drawing>
      </w:r>
    </w:p>
    <w:p w:rsidR="0017520C" w:rsidRPr="00D11E39" w:rsidRDefault="0017520C" w:rsidP="0017520C">
      <w:pPr>
        <w:jc w:val="center"/>
        <w:rPr>
          <w:rFonts w:asciiTheme="majorHAnsi" w:hAnsiTheme="majorHAnsi"/>
          <w:b/>
          <w:sz w:val="36"/>
          <w:szCs w:val="28"/>
          <w:u w:val="single"/>
        </w:rPr>
      </w:pPr>
      <w:r>
        <w:rPr>
          <w:rFonts w:asciiTheme="majorHAnsi" w:hAnsiTheme="majorHAnsi"/>
          <w:b/>
          <w:sz w:val="36"/>
          <w:szCs w:val="28"/>
          <w:u w:val="single"/>
        </w:rPr>
        <w:lastRenderedPageBreak/>
        <w:t>Tâche 2</w:t>
      </w:r>
      <w:r w:rsidRPr="00D11E39">
        <w:rPr>
          <w:rFonts w:asciiTheme="majorHAnsi" w:hAnsiTheme="majorHAnsi"/>
          <w:b/>
          <w:sz w:val="36"/>
          <w:szCs w:val="28"/>
          <w:u w:val="single"/>
        </w:rPr>
        <w:t xml:space="preserve"> : </w:t>
      </w:r>
      <w:r w:rsidR="001F3C5E">
        <w:rPr>
          <w:rFonts w:asciiTheme="majorHAnsi" w:hAnsiTheme="majorHAnsi"/>
          <w:b/>
          <w:sz w:val="36"/>
          <w:szCs w:val="28"/>
          <w:u w:val="single"/>
        </w:rPr>
        <w:t>l’âge, un facteur ?</w:t>
      </w:r>
    </w:p>
    <w:p w:rsidR="00697CEC" w:rsidRDefault="001F3C5E" w:rsidP="001F3C5E">
      <w:pPr>
        <w:jc w:val="both"/>
        <w:rPr>
          <w:rFonts w:asciiTheme="majorHAnsi" w:hAnsiTheme="majorHAnsi"/>
          <w:sz w:val="28"/>
          <w:szCs w:val="28"/>
        </w:rPr>
      </w:pPr>
      <w:r>
        <w:rPr>
          <w:rFonts w:asciiTheme="majorHAnsi" w:hAnsiTheme="majorHAnsi"/>
          <w:sz w:val="28"/>
          <w:szCs w:val="28"/>
        </w:rPr>
        <w:t>Mélina, une élève en changement de carrière considère que l’âge est le pr</w:t>
      </w:r>
      <w:r w:rsidR="000C75D2">
        <w:rPr>
          <w:rFonts w:asciiTheme="majorHAnsi" w:hAnsiTheme="majorHAnsi"/>
          <w:sz w:val="28"/>
          <w:szCs w:val="28"/>
        </w:rPr>
        <w:t>incipal</w:t>
      </w:r>
      <w:r>
        <w:rPr>
          <w:rFonts w:asciiTheme="majorHAnsi" w:hAnsiTheme="majorHAnsi"/>
          <w:sz w:val="28"/>
          <w:szCs w:val="28"/>
        </w:rPr>
        <w:t xml:space="preserve"> facteur d’absentéisme. Selon elle, la politique d’absentéisme aide plus les jeunes qui afficherai</w:t>
      </w:r>
      <w:r w:rsidR="00305680">
        <w:rPr>
          <w:rFonts w:asciiTheme="majorHAnsi" w:hAnsiTheme="majorHAnsi"/>
          <w:sz w:val="28"/>
          <w:szCs w:val="28"/>
        </w:rPr>
        <w:t>en</w:t>
      </w:r>
      <w:r>
        <w:rPr>
          <w:rFonts w:asciiTheme="majorHAnsi" w:hAnsiTheme="majorHAnsi"/>
          <w:sz w:val="28"/>
          <w:szCs w:val="28"/>
        </w:rPr>
        <w:t>t un plus haut taux d’absentéisme. Vous décidez de vous pencher sur cette affirmation. Construisez un tableau</w:t>
      </w:r>
      <w:r w:rsidR="00E440AA">
        <w:rPr>
          <w:rFonts w:asciiTheme="majorHAnsi" w:hAnsiTheme="majorHAnsi"/>
          <w:sz w:val="28"/>
          <w:szCs w:val="28"/>
        </w:rPr>
        <w:t xml:space="preserve"> par classe </w:t>
      </w:r>
      <w:r w:rsidR="001215F4">
        <w:rPr>
          <w:rFonts w:asciiTheme="majorHAnsi" w:hAnsiTheme="majorHAnsi"/>
          <w:sz w:val="28"/>
          <w:szCs w:val="28"/>
        </w:rPr>
        <w:t xml:space="preserve">et faites la moyenne et la médiane </w:t>
      </w:r>
      <w:r w:rsidR="00E440AA">
        <w:rPr>
          <w:rFonts w:asciiTheme="majorHAnsi" w:hAnsiTheme="majorHAnsi"/>
          <w:sz w:val="28"/>
          <w:szCs w:val="28"/>
        </w:rPr>
        <w:t>afi</w:t>
      </w:r>
      <w:r w:rsidR="00F174F0">
        <w:rPr>
          <w:rFonts w:asciiTheme="majorHAnsi" w:hAnsiTheme="majorHAnsi"/>
          <w:sz w:val="28"/>
          <w:szCs w:val="28"/>
        </w:rPr>
        <w:t>n de faire la lumière là-dessus</w:t>
      </w:r>
      <w:r w:rsidR="00697CEC">
        <w:rPr>
          <w:rFonts w:asciiTheme="majorHAnsi" w:hAnsiTheme="majorHAnsi"/>
          <w:sz w:val="28"/>
          <w:szCs w:val="28"/>
        </w:rPr>
        <w:t>. Utiliser comme classe les 16 à 18 et les 19 ans et plus.</w:t>
      </w:r>
    </w:p>
    <w:p w:rsidR="00697CEC" w:rsidRPr="001F3C5E" w:rsidRDefault="00697CEC" w:rsidP="001F3C5E">
      <w:pPr>
        <w:jc w:val="both"/>
        <w:rPr>
          <w:rFonts w:asciiTheme="majorHAnsi" w:hAnsiTheme="majorHAnsi"/>
          <w:sz w:val="28"/>
          <w:szCs w:val="28"/>
        </w:rPr>
        <w:sectPr w:rsidR="00697CEC" w:rsidRPr="001F3C5E" w:rsidSect="00940393">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0C0F73" w:rsidRDefault="000C0F73">
      <w:pPr>
        <w:rPr>
          <w:rFonts w:asciiTheme="majorHAnsi" w:hAnsiTheme="majorHAnsi"/>
          <w:sz w:val="28"/>
          <w:szCs w:val="28"/>
        </w:rPr>
      </w:pPr>
    </w:p>
    <w:p w:rsidR="00C95996" w:rsidRDefault="00C95996">
      <w:pPr>
        <w:rPr>
          <w:rFonts w:asciiTheme="majorHAnsi" w:hAnsiTheme="majorHAnsi"/>
          <w:sz w:val="28"/>
          <w:szCs w:val="28"/>
        </w:rPr>
      </w:pPr>
      <w:r>
        <w:rPr>
          <w:rFonts w:asciiTheme="majorHAnsi" w:hAnsiTheme="majorHAnsi"/>
          <w:sz w:val="28"/>
          <w:szCs w:val="28"/>
        </w:rPr>
        <w:t>16 à 18 ans :</w:t>
      </w:r>
      <w:r w:rsidR="002610E7">
        <w:rPr>
          <w:rFonts w:asciiTheme="majorHAnsi" w:hAnsiTheme="majorHAnsi"/>
          <w:sz w:val="28"/>
          <w:szCs w:val="28"/>
        </w:rPr>
        <w:t xml:space="preserve"> </w:t>
      </w:r>
    </w:p>
    <w:tbl>
      <w:tblPr>
        <w:tblStyle w:val="Grilledutableau"/>
        <w:tblpPr w:leftFromText="141" w:rightFromText="141" w:vertAnchor="text" w:horzAnchor="margin" w:tblpXSpec="right" w:tblpY="366"/>
        <w:tblOverlap w:val="never"/>
        <w:tblW w:w="0" w:type="auto"/>
        <w:tblLook w:val="04A0" w:firstRow="1" w:lastRow="0" w:firstColumn="1" w:lastColumn="0" w:noHBand="0" w:noVBand="1"/>
      </w:tblPr>
      <w:tblGrid>
        <w:gridCol w:w="1960"/>
        <w:gridCol w:w="1021"/>
      </w:tblGrid>
      <w:tr w:rsidR="002610E7" w:rsidTr="002610E7">
        <w:trPr>
          <w:trHeight w:val="296"/>
        </w:trPr>
        <w:tc>
          <w:tcPr>
            <w:tcW w:w="1960" w:type="dxa"/>
          </w:tcPr>
          <w:p w:rsidR="002610E7" w:rsidRDefault="002610E7" w:rsidP="002610E7">
            <w:pPr>
              <w:rPr>
                <w:rFonts w:asciiTheme="majorHAnsi" w:hAnsiTheme="majorHAnsi"/>
                <w:sz w:val="24"/>
                <w:szCs w:val="28"/>
              </w:rPr>
            </w:pPr>
            <w:r>
              <w:rPr>
                <w:rFonts w:asciiTheme="majorHAnsi" w:hAnsiTheme="majorHAnsi"/>
                <w:sz w:val="24"/>
                <w:szCs w:val="28"/>
              </w:rPr>
              <w:t>Âge</w:t>
            </w:r>
          </w:p>
        </w:tc>
        <w:tc>
          <w:tcPr>
            <w:tcW w:w="1021" w:type="dxa"/>
          </w:tcPr>
          <w:p w:rsidR="002610E7" w:rsidRDefault="002610E7" w:rsidP="002610E7">
            <w:pPr>
              <w:rPr>
                <w:rFonts w:asciiTheme="majorHAnsi" w:hAnsiTheme="majorHAnsi"/>
                <w:sz w:val="24"/>
                <w:szCs w:val="28"/>
              </w:rPr>
            </w:pPr>
            <w:r>
              <w:rPr>
                <w:rFonts w:asciiTheme="majorHAnsi" w:hAnsiTheme="majorHAnsi"/>
                <w:sz w:val="24"/>
                <w:szCs w:val="28"/>
              </w:rPr>
              <w:t>Effectif</w:t>
            </w:r>
          </w:p>
        </w:tc>
      </w:tr>
      <w:tr w:rsidR="002610E7" w:rsidTr="002610E7">
        <w:trPr>
          <w:trHeight w:val="296"/>
        </w:trPr>
        <w:tc>
          <w:tcPr>
            <w:tcW w:w="1960" w:type="dxa"/>
          </w:tcPr>
          <w:p w:rsidR="002610E7" w:rsidRDefault="002610E7" w:rsidP="002610E7">
            <w:pPr>
              <w:rPr>
                <w:rFonts w:asciiTheme="majorHAnsi" w:hAnsiTheme="majorHAnsi"/>
                <w:sz w:val="24"/>
                <w:szCs w:val="28"/>
              </w:rPr>
            </w:pPr>
            <w:r>
              <w:rPr>
                <w:rFonts w:asciiTheme="majorHAnsi" w:hAnsiTheme="majorHAnsi"/>
                <w:sz w:val="24"/>
                <w:szCs w:val="28"/>
              </w:rPr>
              <w:t>[0,10[</w:t>
            </w:r>
          </w:p>
        </w:tc>
        <w:tc>
          <w:tcPr>
            <w:tcW w:w="1021" w:type="dxa"/>
          </w:tcPr>
          <w:p w:rsidR="002610E7" w:rsidRDefault="002610E7" w:rsidP="002610E7">
            <w:pPr>
              <w:rPr>
                <w:rFonts w:asciiTheme="majorHAnsi" w:hAnsiTheme="majorHAnsi"/>
                <w:sz w:val="24"/>
                <w:szCs w:val="28"/>
              </w:rPr>
            </w:pPr>
            <w:r>
              <w:rPr>
                <w:rFonts w:asciiTheme="majorHAnsi" w:hAnsiTheme="majorHAnsi"/>
                <w:sz w:val="24"/>
                <w:szCs w:val="28"/>
              </w:rPr>
              <w:t>2</w:t>
            </w:r>
          </w:p>
        </w:tc>
      </w:tr>
      <w:tr w:rsidR="002610E7" w:rsidTr="002610E7">
        <w:trPr>
          <w:trHeight w:val="309"/>
        </w:trPr>
        <w:tc>
          <w:tcPr>
            <w:tcW w:w="1960" w:type="dxa"/>
          </w:tcPr>
          <w:p w:rsidR="002610E7" w:rsidRDefault="002610E7" w:rsidP="002610E7">
            <w:pPr>
              <w:rPr>
                <w:rFonts w:asciiTheme="majorHAnsi" w:hAnsiTheme="majorHAnsi"/>
                <w:sz w:val="24"/>
                <w:szCs w:val="28"/>
              </w:rPr>
            </w:pPr>
            <w:r>
              <w:rPr>
                <w:rFonts w:asciiTheme="majorHAnsi" w:hAnsiTheme="majorHAnsi"/>
                <w:sz w:val="24"/>
                <w:szCs w:val="28"/>
              </w:rPr>
              <w:t>[10,20[</w:t>
            </w:r>
          </w:p>
        </w:tc>
        <w:tc>
          <w:tcPr>
            <w:tcW w:w="1021" w:type="dxa"/>
          </w:tcPr>
          <w:p w:rsidR="002610E7" w:rsidRDefault="002610E7" w:rsidP="002610E7">
            <w:pPr>
              <w:rPr>
                <w:rFonts w:asciiTheme="majorHAnsi" w:hAnsiTheme="majorHAnsi"/>
                <w:sz w:val="24"/>
                <w:szCs w:val="28"/>
              </w:rPr>
            </w:pPr>
            <w:r>
              <w:rPr>
                <w:rFonts w:asciiTheme="majorHAnsi" w:hAnsiTheme="majorHAnsi"/>
                <w:sz w:val="24"/>
                <w:szCs w:val="28"/>
              </w:rPr>
              <w:t>10</w:t>
            </w:r>
          </w:p>
        </w:tc>
      </w:tr>
      <w:tr w:rsidR="002610E7" w:rsidTr="002610E7">
        <w:trPr>
          <w:trHeight w:val="296"/>
        </w:trPr>
        <w:tc>
          <w:tcPr>
            <w:tcW w:w="1960" w:type="dxa"/>
          </w:tcPr>
          <w:p w:rsidR="002610E7" w:rsidRDefault="002610E7" w:rsidP="002610E7">
            <w:pPr>
              <w:rPr>
                <w:rFonts w:asciiTheme="majorHAnsi" w:hAnsiTheme="majorHAnsi"/>
                <w:sz w:val="24"/>
                <w:szCs w:val="28"/>
              </w:rPr>
            </w:pPr>
            <w:r>
              <w:rPr>
                <w:rFonts w:asciiTheme="majorHAnsi" w:hAnsiTheme="majorHAnsi"/>
                <w:sz w:val="24"/>
                <w:szCs w:val="28"/>
              </w:rPr>
              <w:t>[20,30[</w:t>
            </w:r>
          </w:p>
        </w:tc>
        <w:tc>
          <w:tcPr>
            <w:tcW w:w="1021" w:type="dxa"/>
          </w:tcPr>
          <w:p w:rsidR="002610E7" w:rsidRDefault="002610E7" w:rsidP="002610E7">
            <w:pPr>
              <w:rPr>
                <w:rFonts w:asciiTheme="majorHAnsi" w:hAnsiTheme="majorHAnsi"/>
                <w:sz w:val="24"/>
                <w:szCs w:val="28"/>
              </w:rPr>
            </w:pPr>
            <w:r>
              <w:rPr>
                <w:rFonts w:asciiTheme="majorHAnsi" w:hAnsiTheme="majorHAnsi"/>
                <w:sz w:val="24"/>
                <w:szCs w:val="28"/>
              </w:rPr>
              <w:t>3</w:t>
            </w:r>
          </w:p>
        </w:tc>
      </w:tr>
      <w:tr w:rsidR="002610E7" w:rsidTr="002610E7">
        <w:trPr>
          <w:trHeight w:val="296"/>
        </w:trPr>
        <w:tc>
          <w:tcPr>
            <w:tcW w:w="1960" w:type="dxa"/>
          </w:tcPr>
          <w:p w:rsidR="002610E7" w:rsidRDefault="002610E7" w:rsidP="002610E7">
            <w:pPr>
              <w:rPr>
                <w:rFonts w:asciiTheme="majorHAnsi" w:hAnsiTheme="majorHAnsi"/>
                <w:sz w:val="24"/>
                <w:szCs w:val="28"/>
              </w:rPr>
            </w:pPr>
            <w:r>
              <w:rPr>
                <w:rFonts w:asciiTheme="majorHAnsi" w:hAnsiTheme="majorHAnsi"/>
                <w:sz w:val="24"/>
                <w:szCs w:val="28"/>
              </w:rPr>
              <w:t>[30,40[</w:t>
            </w:r>
          </w:p>
        </w:tc>
        <w:tc>
          <w:tcPr>
            <w:tcW w:w="1021" w:type="dxa"/>
          </w:tcPr>
          <w:p w:rsidR="002610E7" w:rsidRDefault="002610E7" w:rsidP="002610E7">
            <w:pPr>
              <w:rPr>
                <w:rFonts w:asciiTheme="majorHAnsi" w:hAnsiTheme="majorHAnsi"/>
                <w:sz w:val="24"/>
                <w:szCs w:val="28"/>
              </w:rPr>
            </w:pPr>
            <w:r>
              <w:rPr>
                <w:rFonts w:asciiTheme="majorHAnsi" w:hAnsiTheme="majorHAnsi"/>
                <w:sz w:val="24"/>
                <w:szCs w:val="28"/>
              </w:rPr>
              <w:t>3</w:t>
            </w:r>
          </w:p>
        </w:tc>
      </w:tr>
      <w:tr w:rsidR="002610E7" w:rsidTr="002610E7">
        <w:trPr>
          <w:trHeight w:val="296"/>
        </w:trPr>
        <w:tc>
          <w:tcPr>
            <w:tcW w:w="1960" w:type="dxa"/>
          </w:tcPr>
          <w:p w:rsidR="002610E7" w:rsidRDefault="002610E7" w:rsidP="002610E7">
            <w:pPr>
              <w:rPr>
                <w:rFonts w:asciiTheme="majorHAnsi" w:hAnsiTheme="majorHAnsi"/>
                <w:sz w:val="24"/>
                <w:szCs w:val="28"/>
              </w:rPr>
            </w:pPr>
            <w:r>
              <w:rPr>
                <w:rFonts w:asciiTheme="majorHAnsi" w:hAnsiTheme="majorHAnsi"/>
                <w:sz w:val="24"/>
                <w:szCs w:val="28"/>
              </w:rPr>
              <w:t>[40,50[</w:t>
            </w:r>
          </w:p>
        </w:tc>
        <w:tc>
          <w:tcPr>
            <w:tcW w:w="1021" w:type="dxa"/>
          </w:tcPr>
          <w:p w:rsidR="002610E7" w:rsidRDefault="002610E7" w:rsidP="002610E7">
            <w:pPr>
              <w:rPr>
                <w:rFonts w:asciiTheme="majorHAnsi" w:hAnsiTheme="majorHAnsi"/>
                <w:sz w:val="24"/>
                <w:szCs w:val="28"/>
              </w:rPr>
            </w:pPr>
            <w:r>
              <w:rPr>
                <w:rFonts w:asciiTheme="majorHAnsi" w:hAnsiTheme="majorHAnsi"/>
                <w:sz w:val="24"/>
                <w:szCs w:val="28"/>
              </w:rPr>
              <w:t>2</w:t>
            </w:r>
          </w:p>
        </w:tc>
      </w:tr>
      <w:tr w:rsidR="00CD7358" w:rsidTr="002610E7">
        <w:trPr>
          <w:trHeight w:val="296"/>
        </w:trPr>
        <w:tc>
          <w:tcPr>
            <w:tcW w:w="1960" w:type="dxa"/>
          </w:tcPr>
          <w:p w:rsidR="00CD7358" w:rsidRPr="00CD7358" w:rsidRDefault="00CD7358" w:rsidP="002610E7">
            <w:pPr>
              <w:rPr>
                <w:rFonts w:asciiTheme="majorHAnsi" w:hAnsiTheme="majorHAnsi"/>
                <w:b/>
                <w:sz w:val="24"/>
                <w:szCs w:val="28"/>
              </w:rPr>
            </w:pPr>
            <w:r w:rsidRPr="00CD7358">
              <w:rPr>
                <w:rFonts w:asciiTheme="majorHAnsi" w:hAnsiTheme="majorHAnsi"/>
                <w:b/>
                <w:sz w:val="24"/>
                <w:szCs w:val="28"/>
              </w:rPr>
              <w:t>Moyenne</w:t>
            </w:r>
          </w:p>
        </w:tc>
        <w:tc>
          <w:tcPr>
            <w:tcW w:w="1021" w:type="dxa"/>
          </w:tcPr>
          <w:p w:rsidR="00CD7358" w:rsidRPr="00CD7358" w:rsidRDefault="00CD7358" w:rsidP="002610E7">
            <w:pPr>
              <w:rPr>
                <w:rFonts w:asciiTheme="majorHAnsi" w:hAnsiTheme="majorHAnsi"/>
                <w:b/>
                <w:sz w:val="24"/>
                <w:szCs w:val="28"/>
              </w:rPr>
            </w:pPr>
            <w:r>
              <w:rPr>
                <w:rFonts w:asciiTheme="majorHAnsi" w:hAnsiTheme="majorHAnsi"/>
                <w:b/>
                <w:sz w:val="24"/>
                <w:szCs w:val="28"/>
              </w:rPr>
              <w:t>22,3</w:t>
            </w:r>
          </w:p>
        </w:tc>
      </w:tr>
      <w:tr w:rsidR="00CD7358" w:rsidTr="002610E7">
        <w:trPr>
          <w:trHeight w:val="296"/>
        </w:trPr>
        <w:tc>
          <w:tcPr>
            <w:tcW w:w="1960" w:type="dxa"/>
          </w:tcPr>
          <w:p w:rsidR="00CD7358" w:rsidRPr="00CD7358" w:rsidRDefault="00CD7358" w:rsidP="002610E7">
            <w:pPr>
              <w:rPr>
                <w:rFonts w:asciiTheme="majorHAnsi" w:hAnsiTheme="majorHAnsi"/>
                <w:b/>
                <w:sz w:val="24"/>
                <w:szCs w:val="28"/>
              </w:rPr>
            </w:pPr>
            <w:r w:rsidRPr="00CD7358">
              <w:rPr>
                <w:rFonts w:asciiTheme="majorHAnsi" w:hAnsiTheme="majorHAnsi"/>
                <w:b/>
                <w:sz w:val="24"/>
                <w:szCs w:val="28"/>
              </w:rPr>
              <w:t>Médiane</w:t>
            </w:r>
          </w:p>
        </w:tc>
        <w:tc>
          <w:tcPr>
            <w:tcW w:w="1021" w:type="dxa"/>
          </w:tcPr>
          <w:p w:rsidR="00CD7358" w:rsidRPr="00CD7358" w:rsidRDefault="00CD7358" w:rsidP="002610E7">
            <w:pPr>
              <w:rPr>
                <w:rFonts w:asciiTheme="majorHAnsi" w:hAnsiTheme="majorHAnsi"/>
                <w:b/>
                <w:sz w:val="24"/>
                <w:szCs w:val="28"/>
              </w:rPr>
            </w:pPr>
            <w:r>
              <w:rPr>
                <w:rFonts w:asciiTheme="majorHAnsi" w:hAnsiTheme="majorHAnsi"/>
                <w:b/>
                <w:sz w:val="24"/>
                <w:szCs w:val="28"/>
              </w:rPr>
              <w:t>17</w:t>
            </w:r>
          </w:p>
        </w:tc>
      </w:tr>
    </w:tbl>
    <w:p w:rsidR="00A2716D" w:rsidRDefault="002610E7">
      <w:pPr>
        <w:rPr>
          <w:rFonts w:asciiTheme="majorHAnsi" w:hAnsiTheme="majorHAnsi"/>
          <w:sz w:val="28"/>
          <w:szCs w:val="28"/>
        </w:rPr>
      </w:pPr>
      <w:r>
        <w:rPr>
          <w:noProof/>
          <w:lang w:eastAsia="fr-CA"/>
        </w:rPr>
        <w:drawing>
          <wp:inline distT="0" distB="0" distL="0" distR="0" wp14:anchorId="1AF9B4AD" wp14:editId="61F93A49">
            <wp:extent cx="2838450" cy="2568384"/>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3218" t="22425" r="7175" b="10156"/>
                    <a:stretch/>
                  </pic:blipFill>
                  <pic:spPr bwMode="auto">
                    <a:xfrm>
                      <a:off x="0" y="0"/>
                      <a:ext cx="2844942" cy="2574258"/>
                    </a:xfrm>
                    <a:prstGeom prst="rect">
                      <a:avLst/>
                    </a:prstGeom>
                    <a:ln>
                      <a:noFill/>
                    </a:ln>
                    <a:extLst>
                      <a:ext uri="{53640926-AAD7-44D8-BBD7-CCE9431645EC}">
                        <a14:shadowObscured xmlns:a14="http://schemas.microsoft.com/office/drawing/2010/main"/>
                      </a:ext>
                    </a:extLst>
                  </pic:spPr>
                </pic:pic>
              </a:graphicData>
            </a:graphic>
          </wp:inline>
        </w:drawing>
      </w:r>
    </w:p>
    <w:p w:rsidR="002610E7" w:rsidRDefault="00A2716D">
      <w:pPr>
        <w:rPr>
          <w:rFonts w:asciiTheme="majorHAnsi" w:hAnsiTheme="majorHAnsi"/>
          <w:sz w:val="28"/>
          <w:szCs w:val="28"/>
        </w:rPr>
      </w:pPr>
      <w:r>
        <w:rPr>
          <w:rFonts w:asciiTheme="majorHAnsi" w:hAnsiTheme="majorHAnsi"/>
          <w:sz w:val="28"/>
          <w:szCs w:val="28"/>
        </w:rPr>
        <w:t>19 ans et + :</w:t>
      </w:r>
    </w:p>
    <w:tbl>
      <w:tblPr>
        <w:tblStyle w:val="Grilledutableau"/>
        <w:tblpPr w:leftFromText="141" w:rightFromText="141" w:vertAnchor="text" w:horzAnchor="margin" w:tblpXSpec="right" w:tblpY="546"/>
        <w:tblOverlap w:val="never"/>
        <w:tblW w:w="0" w:type="auto"/>
        <w:tblLook w:val="04A0" w:firstRow="1" w:lastRow="0" w:firstColumn="1" w:lastColumn="0" w:noHBand="0" w:noVBand="1"/>
      </w:tblPr>
      <w:tblGrid>
        <w:gridCol w:w="1960"/>
        <w:gridCol w:w="1021"/>
      </w:tblGrid>
      <w:tr w:rsidR="00A2716D" w:rsidTr="00A2716D">
        <w:trPr>
          <w:trHeight w:val="296"/>
        </w:trPr>
        <w:tc>
          <w:tcPr>
            <w:tcW w:w="1960" w:type="dxa"/>
          </w:tcPr>
          <w:p w:rsidR="00A2716D" w:rsidRDefault="00A2716D" w:rsidP="00A2716D">
            <w:pPr>
              <w:rPr>
                <w:rFonts w:asciiTheme="majorHAnsi" w:hAnsiTheme="majorHAnsi"/>
                <w:sz w:val="24"/>
                <w:szCs w:val="28"/>
              </w:rPr>
            </w:pPr>
            <w:r>
              <w:rPr>
                <w:rFonts w:asciiTheme="majorHAnsi" w:hAnsiTheme="majorHAnsi"/>
                <w:sz w:val="24"/>
                <w:szCs w:val="28"/>
              </w:rPr>
              <w:t>Âge</w:t>
            </w:r>
          </w:p>
        </w:tc>
        <w:tc>
          <w:tcPr>
            <w:tcW w:w="1021" w:type="dxa"/>
          </w:tcPr>
          <w:p w:rsidR="00A2716D" w:rsidRDefault="00A2716D" w:rsidP="00A2716D">
            <w:pPr>
              <w:rPr>
                <w:rFonts w:asciiTheme="majorHAnsi" w:hAnsiTheme="majorHAnsi"/>
                <w:sz w:val="24"/>
                <w:szCs w:val="28"/>
              </w:rPr>
            </w:pPr>
            <w:r>
              <w:rPr>
                <w:rFonts w:asciiTheme="majorHAnsi" w:hAnsiTheme="majorHAnsi"/>
                <w:sz w:val="24"/>
                <w:szCs w:val="28"/>
              </w:rPr>
              <w:t>Effectif</w:t>
            </w:r>
          </w:p>
        </w:tc>
      </w:tr>
      <w:tr w:rsidR="00A2716D" w:rsidTr="00A2716D">
        <w:trPr>
          <w:trHeight w:val="296"/>
        </w:trPr>
        <w:tc>
          <w:tcPr>
            <w:tcW w:w="1960" w:type="dxa"/>
          </w:tcPr>
          <w:p w:rsidR="00A2716D" w:rsidRDefault="00A2716D" w:rsidP="00A2716D">
            <w:pPr>
              <w:rPr>
                <w:rFonts w:asciiTheme="majorHAnsi" w:hAnsiTheme="majorHAnsi"/>
                <w:sz w:val="24"/>
                <w:szCs w:val="28"/>
              </w:rPr>
            </w:pPr>
            <w:r>
              <w:rPr>
                <w:rFonts w:asciiTheme="majorHAnsi" w:hAnsiTheme="majorHAnsi"/>
                <w:sz w:val="24"/>
                <w:szCs w:val="28"/>
              </w:rPr>
              <w:t>[0,10[</w:t>
            </w:r>
          </w:p>
        </w:tc>
        <w:tc>
          <w:tcPr>
            <w:tcW w:w="1021" w:type="dxa"/>
          </w:tcPr>
          <w:p w:rsidR="00A2716D" w:rsidRDefault="00A2716D" w:rsidP="00A2716D">
            <w:pPr>
              <w:rPr>
                <w:rFonts w:asciiTheme="majorHAnsi" w:hAnsiTheme="majorHAnsi"/>
                <w:sz w:val="24"/>
                <w:szCs w:val="28"/>
              </w:rPr>
            </w:pPr>
            <w:r>
              <w:rPr>
                <w:rFonts w:asciiTheme="majorHAnsi" w:hAnsiTheme="majorHAnsi"/>
                <w:sz w:val="24"/>
                <w:szCs w:val="28"/>
              </w:rPr>
              <w:t>6</w:t>
            </w:r>
          </w:p>
        </w:tc>
      </w:tr>
      <w:tr w:rsidR="00A2716D" w:rsidTr="00A2716D">
        <w:trPr>
          <w:trHeight w:val="309"/>
        </w:trPr>
        <w:tc>
          <w:tcPr>
            <w:tcW w:w="1960" w:type="dxa"/>
          </w:tcPr>
          <w:p w:rsidR="00A2716D" w:rsidRDefault="00A2716D" w:rsidP="00A2716D">
            <w:pPr>
              <w:rPr>
                <w:rFonts w:asciiTheme="majorHAnsi" w:hAnsiTheme="majorHAnsi"/>
                <w:sz w:val="24"/>
                <w:szCs w:val="28"/>
              </w:rPr>
            </w:pPr>
            <w:r>
              <w:rPr>
                <w:rFonts w:asciiTheme="majorHAnsi" w:hAnsiTheme="majorHAnsi"/>
                <w:sz w:val="24"/>
                <w:szCs w:val="28"/>
              </w:rPr>
              <w:t>[10,20[</w:t>
            </w:r>
          </w:p>
        </w:tc>
        <w:tc>
          <w:tcPr>
            <w:tcW w:w="1021" w:type="dxa"/>
          </w:tcPr>
          <w:p w:rsidR="00A2716D" w:rsidRDefault="00A2716D" w:rsidP="00A2716D">
            <w:pPr>
              <w:rPr>
                <w:rFonts w:asciiTheme="majorHAnsi" w:hAnsiTheme="majorHAnsi"/>
                <w:sz w:val="24"/>
                <w:szCs w:val="28"/>
              </w:rPr>
            </w:pPr>
            <w:r>
              <w:rPr>
                <w:rFonts w:asciiTheme="majorHAnsi" w:hAnsiTheme="majorHAnsi"/>
                <w:sz w:val="24"/>
                <w:szCs w:val="28"/>
              </w:rPr>
              <w:t>2</w:t>
            </w:r>
          </w:p>
        </w:tc>
      </w:tr>
      <w:tr w:rsidR="00A2716D" w:rsidTr="00A2716D">
        <w:trPr>
          <w:trHeight w:val="296"/>
        </w:trPr>
        <w:tc>
          <w:tcPr>
            <w:tcW w:w="1960" w:type="dxa"/>
          </w:tcPr>
          <w:p w:rsidR="00A2716D" w:rsidRDefault="00A2716D" w:rsidP="00A2716D">
            <w:pPr>
              <w:rPr>
                <w:rFonts w:asciiTheme="majorHAnsi" w:hAnsiTheme="majorHAnsi"/>
                <w:sz w:val="24"/>
                <w:szCs w:val="28"/>
              </w:rPr>
            </w:pPr>
            <w:r>
              <w:rPr>
                <w:rFonts w:asciiTheme="majorHAnsi" w:hAnsiTheme="majorHAnsi"/>
                <w:sz w:val="24"/>
                <w:szCs w:val="28"/>
              </w:rPr>
              <w:t>[20,30[</w:t>
            </w:r>
          </w:p>
        </w:tc>
        <w:tc>
          <w:tcPr>
            <w:tcW w:w="1021" w:type="dxa"/>
          </w:tcPr>
          <w:p w:rsidR="00A2716D" w:rsidRDefault="00A2716D" w:rsidP="00A2716D">
            <w:pPr>
              <w:rPr>
                <w:rFonts w:asciiTheme="majorHAnsi" w:hAnsiTheme="majorHAnsi"/>
                <w:sz w:val="24"/>
                <w:szCs w:val="28"/>
              </w:rPr>
            </w:pPr>
            <w:r>
              <w:rPr>
                <w:rFonts w:asciiTheme="majorHAnsi" w:hAnsiTheme="majorHAnsi"/>
                <w:sz w:val="24"/>
                <w:szCs w:val="28"/>
              </w:rPr>
              <w:t>2</w:t>
            </w:r>
          </w:p>
        </w:tc>
      </w:tr>
      <w:tr w:rsidR="00A2716D" w:rsidTr="00A2716D">
        <w:trPr>
          <w:trHeight w:val="296"/>
        </w:trPr>
        <w:tc>
          <w:tcPr>
            <w:tcW w:w="1960" w:type="dxa"/>
          </w:tcPr>
          <w:p w:rsidR="00A2716D" w:rsidRDefault="00A2716D" w:rsidP="00A2716D">
            <w:pPr>
              <w:rPr>
                <w:rFonts w:asciiTheme="majorHAnsi" w:hAnsiTheme="majorHAnsi"/>
                <w:sz w:val="24"/>
                <w:szCs w:val="28"/>
              </w:rPr>
            </w:pPr>
            <w:r>
              <w:rPr>
                <w:rFonts w:asciiTheme="majorHAnsi" w:hAnsiTheme="majorHAnsi"/>
                <w:sz w:val="24"/>
                <w:szCs w:val="28"/>
              </w:rPr>
              <w:t>[30,40[</w:t>
            </w:r>
          </w:p>
        </w:tc>
        <w:tc>
          <w:tcPr>
            <w:tcW w:w="1021" w:type="dxa"/>
          </w:tcPr>
          <w:p w:rsidR="00A2716D" w:rsidRDefault="00A2716D" w:rsidP="00A2716D">
            <w:pPr>
              <w:rPr>
                <w:rFonts w:asciiTheme="majorHAnsi" w:hAnsiTheme="majorHAnsi"/>
                <w:sz w:val="24"/>
                <w:szCs w:val="28"/>
              </w:rPr>
            </w:pPr>
            <w:r>
              <w:rPr>
                <w:rFonts w:asciiTheme="majorHAnsi" w:hAnsiTheme="majorHAnsi"/>
                <w:sz w:val="24"/>
                <w:szCs w:val="28"/>
              </w:rPr>
              <w:t>2</w:t>
            </w:r>
          </w:p>
        </w:tc>
      </w:tr>
      <w:tr w:rsidR="00A2716D" w:rsidTr="00A2716D">
        <w:trPr>
          <w:trHeight w:val="296"/>
        </w:trPr>
        <w:tc>
          <w:tcPr>
            <w:tcW w:w="1960" w:type="dxa"/>
          </w:tcPr>
          <w:p w:rsidR="00A2716D" w:rsidRDefault="00A2716D" w:rsidP="00A2716D">
            <w:pPr>
              <w:rPr>
                <w:rFonts w:asciiTheme="majorHAnsi" w:hAnsiTheme="majorHAnsi"/>
                <w:sz w:val="24"/>
                <w:szCs w:val="28"/>
              </w:rPr>
            </w:pPr>
            <w:r>
              <w:rPr>
                <w:rFonts w:asciiTheme="majorHAnsi" w:hAnsiTheme="majorHAnsi"/>
                <w:sz w:val="24"/>
                <w:szCs w:val="28"/>
              </w:rPr>
              <w:t>[40,50[</w:t>
            </w:r>
          </w:p>
        </w:tc>
        <w:tc>
          <w:tcPr>
            <w:tcW w:w="1021" w:type="dxa"/>
          </w:tcPr>
          <w:p w:rsidR="00A2716D" w:rsidRDefault="00A2716D" w:rsidP="00A2716D">
            <w:pPr>
              <w:rPr>
                <w:rFonts w:asciiTheme="majorHAnsi" w:hAnsiTheme="majorHAnsi"/>
                <w:sz w:val="24"/>
                <w:szCs w:val="28"/>
              </w:rPr>
            </w:pPr>
            <w:r>
              <w:rPr>
                <w:rFonts w:asciiTheme="majorHAnsi" w:hAnsiTheme="majorHAnsi"/>
                <w:sz w:val="24"/>
                <w:szCs w:val="28"/>
              </w:rPr>
              <w:t>1</w:t>
            </w:r>
          </w:p>
        </w:tc>
      </w:tr>
      <w:tr w:rsidR="00A2716D" w:rsidTr="00A2716D">
        <w:trPr>
          <w:trHeight w:val="296"/>
        </w:trPr>
        <w:tc>
          <w:tcPr>
            <w:tcW w:w="1960" w:type="dxa"/>
          </w:tcPr>
          <w:p w:rsidR="00A2716D" w:rsidRDefault="00A2716D" w:rsidP="00A2716D">
            <w:pPr>
              <w:rPr>
                <w:rFonts w:asciiTheme="majorHAnsi" w:hAnsiTheme="majorHAnsi"/>
                <w:sz w:val="24"/>
                <w:szCs w:val="28"/>
              </w:rPr>
            </w:pPr>
            <w:r>
              <w:rPr>
                <w:rFonts w:asciiTheme="majorHAnsi" w:hAnsiTheme="majorHAnsi"/>
                <w:sz w:val="24"/>
                <w:szCs w:val="28"/>
              </w:rPr>
              <w:t>[50,60[</w:t>
            </w:r>
          </w:p>
        </w:tc>
        <w:tc>
          <w:tcPr>
            <w:tcW w:w="1021" w:type="dxa"/>
          </w:tcPr>
          <w:p w:rsidR="00A2716D" w:rsidRDefault="00A2716D" w:rsidP="00A2716D">
            <w:pPr>
              <w:rPr>
                <w:rFonts w:asciiTheme="majorHAnsi" w:hAnsiTheme="majorHAnsi"/>
                <w:sz w:val="24"/>
                <w:szCs w:val="28"/>
              </w:rPr>
            </w:pPr>
            <w:r>
              <w:rPr>
                <w:rFonts w:asciiTheme="majorHAnsi" w:hAnsiTheme="majorHAnsi"/>
                <w:sz w:val="24"/>
                <w:szCs w:val="28"/>
              </w:rPr>
              <w:t>1</w:t>
            </w:r>
          </w:p>
        </w:tc>
      </w:tr>
      <w:tr w:rsidR="00CD7358" w:rsidTr="00A2716D">
        <w:trPr>
          <w:trHeight w:val="296"/>
        </w:trPr>
        <w:tc>
          <w:tcPr>
            <w:tcW w:w="1960" w:type="dxa"/>
          </w:tcPr>
          <w:p w:rsidR="00CD7358" w:rsidRPr="00CD7358" w:rsidRDefault="00CD7358" w:rsidP="00CD7358">
            <w:pPr>
              <w:rPr>
                <w:rFonts w:asciiTheme="majorHAnsi" w:hAnsiTheme="majorHAnsi"/>
                <w:b/>
                <w:sz w:val="24"/>
                <w:szCs w:val="28"/>
              </w:rPr>
            </w:pPr>
            <w:r w:rsidRPr="00CD7358">
              <w:rPr>
                <w:rFonts w:asciiTheme="majorHAnsi" w:hAnsiTheme="majorHAnsi"/>
                <w:b/>
                <w:sz w:val="24"/>
                <w:szCs w:val="28"/>
              </w:rPr>
              <w:t>Moyenne</w:t>
            </w:r>
          </w:p>
        </w:tc>
        <w:tc>
          <w:tcPr>
            <w:tcW w:w="1021" w:type="dxa"/>
          </w:tcPr>
          <w:p w:rsidR="00CD7358" w:rsidRPr="00CD7358" w:rsidRDefault="00CD7358" w:rsidP="00CD7358">
            <w:pPr>
              <w:rPr>
                <w:rFonts w:asciiTheme="majorHAnsi" w:hAnsiTheme="majorHAnsi"/>
                <w:b/>
                <w:sz w:val="24"/>
                <w:szCs w:val="28"/>
              </w:rPr>
            </w:pPr>
            <w:r w:rsidRPr="00CD7358">
              <w:rPr>
                <w:rFonts w:asciiTheme="majorHAnsi" w:hAnsiTheme="majorHAnsi"/>
                <w:b/>
                <w:sz w:val="24"/>
                <w:szCs w:val="28"/>
              </w:rPr>
              <w:t>22,8</w:t>
            </w:r>
          </w:p>
        </w:tc>
      </w:tr>
      <w:tr w:rsidR="00CD7358" w:rsidTr="00A2716D">
        <w:trPr>
          <w:trHeight w:val="296"/>
        </w:trPr>
        <w:tc>
          <w:tcPr>
            <w:tcW w:w="1960" w:type="dxa"/>
          </w:tcPr>
          <w:p w:rsidR="00CD7358" w:rsidRPr="00CD7358" w:rsidRDefault="00CD7358" w:rsidP="00CD7358">
            <w:pPr>
              <w:rPr>
                <w:rFonts w:asciiTheme="majorHAnsi" w:hAnsiTheme="majorHAnsi"/>
                <w:b/>
                <w:sz w:val="24"/>
                <w:szCs w:val="28"/>
              </w:rPr>
            </w:pPr>
            <w:r w:rsidRPr="00CD7358">
              <w:rPr>
                <w:rFonts w:asciiTheme="majorHAnsi" w:hAnsiTheme="majorHAnsi"/>
                <w:b/>
                <w:sz w:val="24"/>
                <w:szCs w:val="28"/>
              </w:rPr>
              <w:t>Médiane</w:t>
            </w:r>
          </w:p>
        </w:tc>
        <w:tc>
          <w:tcPr>
            <w:tcW w:w="1021" w:type="dxa"/>
          </w:tcPr>
          <w:p w:rsidR="00CD7358" w:rsidRPr="00CD7358" w:rsidRDefault="00CD7358" w:rsidP="00CD7358">
            <w:pPr>
              <w:rPr>
                <w:rFonts w:asciiTheme="majorHAnsi" w:hAnsiTheme="majorHAnsi"/>
                <w:b/>
                <w:sz w:val="24"/>
                <w:szCs w:val="28"/>
              </w:rPr>
            </w:pPr>
            <w:r w:rsidRPr="00CD7358">
              <w:rPr>
                <w:rFonts w:asciiTheme="majorHAnsi" w:hAnsiTheme="majorHAnsi"/>
                <w:b/>
                <w:sz w:val="24"/>
                <w:szCs w:val="28"/>
              </w:rPr>
              <w:t>13</w:t>
            </w:r>
          </w:p>
        </w:tc>
      </w:tr>
    </w:tbl>
    <w:p w:rsidR="00C95996" w:rsidRDefault="00A2716D">
      <w:pPr>
        <w:rPr>
          <w:rFonts w:asciiTheme="majorHAnsi" w:hAnsiTheme="majorHAnsi"/>
          <w:sz w:val="28"/>
          <w:szCs w:val="28"/>
        </w:rPr>
      </w:pPr>
      <w:r>
        <w:rPr>
          <w:noProof/>
          <w:lang w:eastAsia="fr-CA"/>
        </w:rPr>
        <w:drawing>
          <wp:inline distT="0" distB="0" distL="0" distR="0" wp14:anchorId="5757BC4F" wp14:editId="5BE00B86">
            <wp:extent cx="2781300" cy="248061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3218" t="22714" r="6830" b="10445"/>
                    <a:stretch/>
                  </pic:blipFill>
                  <pic:spPr bwMode="auto">
                    <a:xfrm>
                      <a:off x="0" y="0"/>
                      <a:ext cx="2793386" cy="2491397"/>
                    </a:xfrm>
                    <a:prstGeom prst="rect">
                      <a:avLst/>
                    </a:prstGeom>
                    <a:ln>
                      <a:noFill/>
                    </a:ln>
                    <a:extLst>
                      <a:ext uri="{53640926-AAD7-44D8-BBD7-CCE9431645EC}">
                        <a14:shadowObscured xmlns:a14="http://schemas.microsoft.com/office/drawing/2010/main"/>
                      </a:ext>
                    </a:extLst>
                  </pic:spPr>
                </pic:pic>
              </a:graphicData>
            </a:graphic>
          </wp:inline>
        </w:drawing>
      </w:r>
    </w:p>
    <w:p w:rsidR="001215F4" w:rsidRDefault="0099724A">
      <w:pPr>
        <w:rPr>
          <w:rFonts w:asciiTheme="majorHAnsi" w:hAnsiTheme="majorHAnsi"/>
          <w:sz w:val="28"/>
          <w:szCs w:val="28"/>
        </w:rPr>
      </w:pPr>
      <w:r>
        <w:rPr>
          <w:rFonts w:asciiTheme="majorHAnsi" w:hAnsiTheme="majorHAnsi"/>
          <w:sz w:val="28"/>
          <w:szCs w:val="28"/>
        </w:rPr>
        <w:lastRenderedPageBreak/>
        <w:t>Moyenne :</w:t>
      </w:r>
    </w:p>
    <w:p w:rsidR="0099724A" w:rsidRDefault="0099724A">
      <w:pPr>
        <w:rPr>
          <w:rFonts w:asciiTheme="majorHAnsi" w:hAnsiTheme="majorHAnsi"/>
          <w:sz w:val="28"/>
          <w:szCs w:val="28"/>
        </w:rPr>
      </w:pPr>
      <w:r>
        <w:rPr>
          <w:rFonts w:asciiTheme="majorHAnsi" w:hAnsiTheme="majorHAnsi"/>
          <w:sz w:val="28"/>
          <w:szCs w:val="28"/>
        </w:rPr>
        <w:t>Les [16-</w:t>
      </w:r>
      <w:proofErr w:type="gramStart"/>
      <w:r>
        <w:rPr>
          <w:rFonts w:asciiTheme="majorHAnsi" w:hAnsiTheme="majorHAnsi"/>
          <w:sz w:val="28"/>
          <w:szCs w:val="28"/>
        </w:rPr>
        <w:t>18[ ans</w:t>
      </w:r>
      <w:proofErr w:type="gramEnd"/>
      <w:r>
        <w:rPr>
          <w:rFonts w:asciiTheme="majorHAnsi" w:hAnsiTheme="majorHAnsi"/>
          <w:sz w:val="28"/>
          <w:szCs w:val="28"/>
        </w:rPr>
        <w:t xml:space="preserve"> ont une moyenne de 22,3% d’absentéisme alors que les 19 et + ont une moyenne de 22,8%. Il n’y a donc pas d’écart significatif.</w:t>
      </w:r>
    </w:p>
    <w:p w:rsidR="0099724A" w:rsidRDefault="0099724A">
      <w:pPr>
        <w:rPr>
          <w:rFonts w:asciiTheme="majorHAnsi" w:hAnsiTheme="majorHAnsi"/>
          <w:sz w:val="28"/>
          <w:szCs w:val="28"/>
        </w:rPr>
      </w:pPr>
      <w:r>
        <w:rPr>
          <w:rFonts w:asciiTheme="majorHAnsi" w:hAnsiTheme="majorHAnsi"/>
          <w:sz w:val="28"/>
          <w:szCs w:val="28"/>
        </w:rPr>
        <w:t>Médiane :</w:t>
      </w:r>
    </w:p>
    <w:p w:rsidR="0099724A" w:rsidRDefault="0099724A">
      <w:pPr>
        <w:rPr>
          <w:rFonts w:asciiTheme="majorHAnsi" w:hAnsiTheme="majorHAnsi"/>
          <w:sz w:val="28"/>
          <w:szCs w:val="28"/>
        </w:rPr>
      </w:pPr>
      <w:r>
        <w:rPr>
          <w:rFonts w:asciiTheme="majorHAnsi" w:hAnsiTheme="majorHAnsi"/>
          <w:sz w:val="28"/>
          <w:szCs w:val="28"/>
        </w:rPr>
        <w:t>Les [16-</w:t>
      </w:r>
      <w:proofErr w:type="gramStart"/>
      <w:r>
        <w:rPr>
          <w:rFonts w:asciiTheme="majorHAnsi" w:hAnsiTheme="majorHAnsi"/>
          <w:sz w:val="28"/>
          <w:szCs w:val="28"/>
        </w:rPr>
        <w:t>18[ ans</w:t>
      </w:r>
      <w:proofErr w:type="gramEnd"/>
      <w:r>
        <w:rPr>
          <w:rFonts w:asciiTheme="majorHAnsi" w:hAnsiTheme="majorHAnsi"/>
          <w:sz w:val="28"/>
          <w:szCs w:val="28"/>
        </w:rPr>
        <w:t xml:space="preserve"> ont une médiane de 17% alors que les 19 et + ont une médiane de 13%. Encore une fois, l’écart n’est pas assez significatif.</w:t>
      </w:r>
    </w:p>
    <w:p w:rsidR="0099724A" w:rsidRDefault="0099724A">
      <w:pPr>
        <w:rPr>
          <w:rFonts w:asciiTheme="majorHAnsi" w:hAnsiTheme="majorHAnsi"/>
          <w:sz w:val="28"/>
          <w:szCs w:val="28"/>
        </w:rPr>
      </w:pPr>
    </w:p>
    <w:p w:rsidR="0099724A" w:rsidRPr="0099724A" w:rsidRDefault="0099724A">
      <w:pPr>
        <w:rPr>
          <w:rFonts w:asciiTheme="majorHAnsi" w:hAnsiTheme="majorHAnsi"/>
          <w:b/>
          <w:sz w:val="28"/>
          <w:szCs w:val="28"/>
        </w:rPr>
      </w:pPr>
      <w:r w:rsidRPr="0099724A">
        <w:rPr>
          <w:rFonts w:asciiTheme="majorHAnsi" w:hAnsiTheme="majorHAnsi"/>
          <w:b/>
          <w:sz w:val="28"/>
          <w:szCs w:val="28"/>
        </w:rPr>
        <w:t>Conclusion :</w:t>
      </w:r>
    </w:p>
    <w:p w:rsidR="0099724A" w:rsidRDefault="0099724A">
      <w:pPr>
        <w:rPr>
          <w:rFonts w:asciiTheme="majorHAnsi" w:hAnsiTheme="majorHAnsi"/>
          <w:sz w:val="28"/>
          <w:szCs w:val="28"/>
        </w:rPr>
      </w:pPr>
      <w:r>
        <w:rPr>
          <w:rFonts w:asciiTheme="majorHAnsi" w:hAnsiTheme="majorHAnsi"/>
          <w:sz w:val="28"/>
          <w:szCs w:val="28"/>
        </w:rPr>
        <w:t>Il est difficile de dire que les jeunes ont un</w:t>
      </w:r>
      <w:r w:rsidR="004A5553">
        <w:rPr>
          <w:rFonts w:asciiTheme="majorHAnsi" w:hAnsiTheme="majorHAnsi"/>
          <w:sz w:val="28"/>
          <w:szCs w:val="28"/>
        </w:rPr>
        <w:t xml:space="preserve"> plus haut</w:t>
      </w:r>
      <w:bookmarkStart w:id="0" w:name="_GoBack"/>
      <w:bookmarkEnd w:id="0"/>
      <w:r>
        <w:rPr>
          <w:rFonts w:asciiTheme="majorHAnsi" w:hAnsiTheme="majorHAnsi"/>
          <w:sz w:val="28"/>
          <w:szCs w:val="28"/>
        </w:rPr>
        <w:t xml:space="preserve"> taux d’absentéisme que les élèves plus vieux. Néanmoins, nous aurions pu utiliser les 16-20 ans avec les 21 ans et + pour tenter d’avoir un meilleur éclairage, car les élèves de 19 ans pourraient être considérés assez jeunes encore.</w:t>
      </w:r>
    </w:p>
    <w:p w:rsidR="00697CEC" w:rsidRDefault="00697CEC">
      <w:pPr>
        <w:rPr>
          <w:rFonts w:asciiTheme="majorHAnsi" w:hAnsiTheme="majorHAnsi"/>
          <w:sz w:val="28"/>
          <w:szCs w:val="28"/>
        </w:rPr>
      </w:pPr>
    </w:p>
    <w:p w:rsidR="000C0F73" w:rsidRDefault="000C0F73">
      <w:pPr>
        <w:rPr>
          <w:rFonts w:asciiTheme="majorHAnsi" w:hAnsiTheme="majorHAnsi"/>
          <w:sz w:val="28"/>
          <w:szCs w:val="28"/>
        </w:rPr>
      </w:pPr>
    </w:p>
    <w:p w:rsidR="000C0F73" w:rsidRDefault="000C0F73">
      <w:pPr>
        <w:rPr>
          <w:rFonts w:asciiTheme="majorHAnsi" w:hAnsiTheme="majorHAnsi"/>
          <w:sz w:val="28"/>
          <w:szCs w:val="28"/>
        </w:rPr>
      </w:pPr>
    </w:p>
    <w:p w:rsidR="000C0F73" w:rsidRDefault="000C0F73">
      <w:pPr>
        <w:rPr>
          <w:rFonts w:asciiTheme="majorHAnsi" w:hAnsiTheme="majorHAnsi"/>
          <w:sz w:val="28"/>
          <w:szCs w:val="28"/>
        </w:rPr>
      </w:pPr>
    </w:p>
    <w:p w:rsidR="000C0F73" w:rsidRDefault="000C0F73">
      <w:pPr>
        <w:rPr>
          <w:rFonts w:asciiTheme="majorHAnsi" w:hAnsiTheme="majorHAnsi"/>
          <w:sz w:val="28"/>
          <w:szCs w:val="28"/>
        </w:rPr>
      </w:pPr>
    </w:p>
    <w:p w:rsidR="000C0F73" w:rsidRDefault="000C0F73">
      <w:pPr>
        <w:rPr>
          <w:rFonts w:asciiTheme="majorHAnsi" w:hAnsiTheme="majorHAnsi"/>
          <w:sz w:val="28"/>
          <w:szCs w:val="28"/>
        </w:rPr>
      </w:pPr>
    </w:p>
    <w:p w:rsidR="000C0F73" w:rsidRDefault="000C0F73">
      <w:pPr>
        <w:rPr>
          <w:rFonts w:asciiTheme="majorHAnsi" w:hAnsiTheme="majorHAnsi"/>
          <w:sz w:val="28"/>
          <w:szCs w:val="28"/>
        </w:rPr>
      </w:pPr>
    </w:p>
    <w:p w:rsidR="000C0F73" w:rsidRDefault="000C0F73">
      <w:pPr>
        <w:rPr>
          <w:rFonts w:asciiTheme="majorHAnsi" w:hAnsiTheme="majorHAnsi"/>
          <w:sz w:val="28"/>
          <w:szCs w:val="28"/>
        </w:rPr>
      </w:pPr>
    </w:p>
    <w:p w:rsidR="000C0F73" w:rsidRDefault="000C0F73">
      <w:pPr>
        <w:rPr>
          <w:rFonts w:asciiTheme="majorHAnsi" w:hAnsiTheme="majorHAnsi"/>
          <w:sz w:val="28"/>
          <w:szCs w:val="28"/>
        </w:rPr>
      </w:pPr>
    </w:p>
    <w:p w:rsidR="000C0F73" w:rsidRDefault="000C0F73">
      <w:pPr>
        <w:rPr>
          <w:rFonts w:asciiTheme="majorHAnsi" w:hAnsiTheme="majorHAnsi"/>
          <w:sz w:val="28"/>
          <w:szCs w:val="28"/>
        </w:rPr>
      </w:pPr>
    </w:p>
    <w:p w:rsidR="000C0F73" w:rsidRDefault="000C0F73">
      <w:pPr>
        <w:rPr>
          <w:rFonts w:asciiTheme="majorHAnsi" w:hAnsiTheme="majorHAnsi"/>
          <w:sz w:val="28"/>
          <w:szCs w:val="28"/>
        </w:rPr>
      </w:pPr>
    </w:p>
    <w:p w:rsidR="000C0F73" w:rsidRDefault="000C0F73">
      <w:pPr>
        <w:rPr>
          <w:rFonts w:asciiTheme="majorHAnsi" w:hAnsiTheme="majorHAnsi"/>
          <w:sz w:val="28"/>
          <w:szCs w:val="28"/>
        </w:rPr>
      </w:pPr>
    </w:p>
    <w:p w:rsidR="000C0F73" w:rsidRDefault="000C0F73">
      <w:pPr>
        <w:rPr>
          <w:rFonts w:asciiTheme="majorHAnsi" w:hAnsiTheme="majorHAnsi"/>
          <w:sz w:val="28"/>
          <w:szCs w:val="28"/>
        </w:rPr>
      </w:pPr>
    </w:p>
    <w:p w:rsidR="000C0F73" w:rsidRDefault="000C0F73">
      <w:pPr>
        <w:rPr>
          <w:rFonts w:asciiTheme="majorHAnsi" w:hAnsiTheme="majorHAnsi"/>
          <w:sz w:val="28"/>
          <w:szCs w:val="28"/>
        </w:rPr>
      </w:pPr>
    </w:p>
    <w:p w:rsidR="00E76A1A" w:rsidRPr="00D11E39" w:rsidRDefault="00E76A1A" w:rsidP="00E76A1A">
      <w:pPr>
        <w:jc w:val="center"/>
        <w:rPr>
          <w:rFonts w:asciiTheme="majorHAnsi" w:hAnsiTheme="majorHAnsi"/>
          <w:b/>
          <w:sz w:val="36"/>
          <w:szCs w:val="28"/>
          <w:u w:val="single"/>
        </w:rPr>
      </w:pPr>
      <w:r>
        <w:rPr>
          <w:rFonts w:asciiTheme="majorHAnsi" w:hAnsiTheme="majorHAnsi"/>
          <w:b/>
          <w:sz w:val="36"/>
          <w:szCs w:val="28"/>
          <w:u w:val="single"/>
        </w:rPr>
        <w:lastRenderedPageBreak/>
        <w:t xml:space="preserve">Tâche </w:t>
      </w:r>
      <w:r w:rsidR="000C0F73">
        <w:rPr>
          <w:rFonts w:asciiTheme="majorHAnsi" w:hAnsiTheme="majorHAnsi"/>
          <w:b/>
          <w:sz w:val="36"/>
          <w:szCs w:val="28"/>
          <w:u w:val="single"/>
        </w:rPr>
        <w:t>3</w:t>
      </w:r>
      <w:r w:rsidRPr="00D11E39">
        <w:rPr>
          <w:rFonts w:asciiTheme="majorHAnsi" w:hAnsiTheme="majorHAnsi"/>
          <w:b/>
          <w:sz w:val="36"/>
          <w:szCs w:val="28"/>
          <w:u w:val="single"/>
        </w:rPr>
        <w:t xml:space="preserve"> : </w:t>
      </w:r>
      <w:r w:rsidR="00365495">
        <w:rPr>
          <w:rFonts w:asciiTheme="majorHAnsi" w:hAnsiTheme="majorHAnsi"/>
          <w:b/>
          <w:sz w:val="36"/>
          <w:szCs w:val="28"/>
          <w:u w:val="single"/>
        </w:rPr>
        <w:t>nuisible à l’apprentissage ?</w:t>
      </w:r>
    </w:p>
    <w:p w:rsidR="00FB5AA0" w:rsidRDefault="00185F02" w:rsidP="00185F02">
      <w:pPr>
        <w:jc w:val="both"/>
        <w:rPr>
          <w:rFonts w:asciiTheme="majorHAnsi" w:hAnsiTheme="majorHAnsi"/>
          <w:i/>
          <w:sz w:val="28"/>
          <w:szCs w:val="28"/>
        </w:rPr>
      </w:pPr>
      <w:r>
        <w:rPr>
          <w:rFonts w:asciiTheme="majorHAnsi" w:hAnsiTheme="majorHAnsi"/>
          <w:sz w:val="28"/>
          <w:szCs w:val="28"/>
        </w:rPr>
        <w:t>Thomas vient de lire le dernier livre de Stern sur les prédispositions à l’apprentissage. Il considère que la politique d’absentéisme n’est pas nécessaire, car il n’y a pas</w:t>
      </w:r>
      <w:r w:rsidR="004C7C7F">
        <w:rPr>
          <w:rFonts w:asciiTheme="majorHAnsi" w:hAnsiTheme="majorHAnsi"/>
          <w:sz w:val="28"/>
          <w:szCs w:val="28"/>
        </w:rPr>
        <w:t>,</w:t>
      </w:r>
      <w:r>
        <w:rPr>
          <w:rFonts w:asciiTheme="majorHAnsi" w:hAnsiTheme="majorHAnsi"/>
          <w:sz w:val="28"/>
          <w:szCs w:val="28"/>
        </w:rPr>
        <w:t xml:space="preserve"> selon lui</w:t>
      </w:r>
      <w:r w:rsidR="004C7C7F">
        <w:rPr>
          <w:rFonts w:asciiTheme="majorHAnsi" w:hAnsiTheme="majorHAnsi"/>
          <w:sz w:val="28"/>
          <w:szCs w:val="28"/>
        </w:rPr>
        <w:t>,</w:t>
      </w:r>
      <w:r>
        <w:rPr>
          <w:rFonts w:asciiTheme="majorHAnsi" w:hAnsiTheme="majorHAnsi"/>
          <w:sz w:val="28"/>
          <w:szCs w:val="28"/>
        </w:rPr>
        <w:t xml:space="preserve"> de corrélation </w:t>
      </w:r>
      <w:r w:rsidR="00365495">
        <w:rPr>
          <w:rFonts w:asciiTheme="majorHAnsi" w:hAnsiTheme="majorHAnsi"/>
          <w:sz w:val="28"/>
          <w:szCs w:val="28"/>
        </w:rPr>
        <w:t xml:space="preserve">entre l’absentéisme et le nombre </w:t>
      </w:r>
      <w:r w:rsidR="00EC3BB1">
        <w:rPr>
          <w:rFonts w:asciiTheme="majorHAnsi" w:hAnsiTheme="majorHAnsi"/>
          <w:sz w:val="28"/>
          <w:szCs w:val="28"/>
        </w:rPr>
        <w:t>d’unités</w:t>
      </w:r>
      <w:r w:rsidR="00365495">
        <w:rPr>
          <w:rFonts w:asciiTheme="majorHAnsi" w:hAnsiTheme="majorHAnsi"/>
          <w:sz w:val="28"/>
          <w:szCs w:val="28"/>
        </w:rPr>
        <w:t xml:space="preserve"> amassés. À l’aide d’un tableau et de vos outils statistiques, déterminez si Thomas a raison d’affirmer cela.</w:t>
      </w:r>
      <w:r w:rsidR="00ED75FE">
        <w:rPr>
          <w:rFonts w:asciiTheme="majorHAnsi" w:hAnsiTheme="majorHAnsi"/>
          <w:sz w:val="28"/>
          <w:szCs w:val="28"/>
        </w:rPr>
        <w:t xml:space="preserve"> </w:t>
      </w:r>
    </w:p>
    <w:p w:rsidR="00ED75FE" w:rsidRPr="00ED75FE" w:rsidRDefault="00ED75FE" w:rsidP="00185F02">
      <w:pPr>
        <w:jc w:val="both"/>
        <w:rPr>
          <w:rFonts w:asciiTheme="majorHAnsi" w:hAnsiTheme="majorHAnsi"/>
          <w:sz w:val="28"/>
          <w:szCs w:val="28"/>
        </w:rPr>
      </w:pPr>
      <w:r>
        <w:rPr>
          <w:rFonts w:asciiTheme="majorHAnsi" w:hAnsiTheme="majorHAnsi"/>
          <w:i/>
          <w:sz w:val="28"/>
          <w:szCs w:val="28"/>
        </w:rPr>
        <w:t>Inspirez-vous de la tâche précédente pour vos démarches…</w:t>
      </w:r>
    </w:p>
    <w:p w:rsidR="001C048E" w:rsidRDefault="001C048E" w:rsidP="00E76A1A">
      <w:pPr>
        <w:jc w:val="both"/>
        <w:rPr>
          <w:rFonts w:asciiTheme="majorHAnsi" w:hAnsiTheme="majorHAnsi"/>
          <w:sz w:val="28"/>
          <w:szCs w:val="28"/>
        </w:rPr>
      </w:pPr>
    </w:p>
    <w:p w:rsidR="001C048E" w:rsidRDefault="001C048E" w:rsidP="00E76A1A">
      <w:pPr>
        <w:jc w:val="both"/>
        <w:rPr>
          <w:rFonts w:asciiTheme="majorHAnsi" w:hAnsiTheme="majorHAnsi"/>
          <w:sz w:val="28"/>
          <w:szCs w:val="28"/>
        </w:rPr>
      </w:pPr>
      <w:r>
        <w:rPr>
          <w:rFonts w:asciiTheme="majorHAnsi" w:hAnsiTheme="majorHAnsi"/>
          <w:sz w:val="28"/>
          <w:szCs w:val="28"/>
        </w:rPr>
        <w:t xml:space="preserve">J’ai décidé de classer les élèves en moins de 20% d’absentéisme et 21 % et </w:t>
      </w:r>
      <w:r w:rsidR="000C19F5">
        <w:rPr>
          <w:rFonts w:asciiTheme="majorHAnsi" w:hAnsiTheme="majorHAnsi"/>
          <w:sz w:val="28"/>
          <w:szCs w:val="28"/>
        </w:rPr>
        <w:t>plus</w:t>
      </w:r>
    </w:p>
    <w:p w:rsidR="001C048E" w:rsidRDefault="001D146F" w:rsidP="00E76A1A">
      <w:pPr>
        <w:jc w:val="both"/>
        <w:rPr>
          <w:rFonts w:asciiTheme="majorHAnsi" w:hAnsiTheme="majorHAnsi"/>
          <w:sz w:val="28"/>
          <w:szCs w:val="28"/>
        </w:rPr>
      </w:pPr>
      <w:r>
        <w:rPr>
          <w:rFonts w:asciiTheme="majorHAnsi" w:hAnsiTheme="majorHAnsi"/>
          <w:sz w:val="28"/>
          <w:szCs w:val="28"/>
        </w:rPr>
        <w:t>Moins de 20 % :</w:t>
      </w:r>
    </w:p>
    <w:tbl>
      <w:tblPr>
        <w:tblStyle w:val="Grilledutableau"/>
        <w:tblpPr w:leftFromText="141" w:rightFromText="141" w:vertAnchor="text" w:horzAnchor="margin" w:tblpXSpec="right" w:tblpY="258"/>
        <w:tblOverlap w:val="never"/>
        <w:tblW w:w="0" w:type="auto"/>
        <w:tblLook w:val="04A0" w:firstRow="1" w:lastRow="0" w:firstColumn="1" w:lastColumn="0" w:noHBand="0" w:noVBand="1"/>
      </w:tblPr>
      <w:tblGrid>
        <w:gridCol w:w="1960"/>
        <w:gridCol w:w="1021"/>
      </w:tblGrid>
      <w:tr w:rsidR="001D146F" w:rsidTr="001D146F">
        <w:trPr>
          <w:trHeight w:val="296"/>
        </w:trPr>
        <w:tc>
          <w:tcPr>
            <w:tcW w:w="1960" w:type="dxa"/>
          </w:tcPr>
          <w:p w:rsidR="001D146F" w:rsidRDefault="001D146F" w:rsidP="001D146F">
            <w:pPr>
              <w:rPr>
                <w:rFonts w:asciiTheme="majorHAnsi" w:hAnsiTheme="majorHAnsi"/>
                <w:sz w:val="24"/>
                <w:szCs w:val="28"/>
              </w:rPr>
            </w:pPr>
            <w:r>
              <w:rPr>
                <w:rFonts w:asciiTheme="majorHAnsi" w:hAnsiTheme="majorHAnsi"/>
                <w:sz w:val="24"/>
                <w:szCs w:val="28"/>
              </w:rPr>
              <w:t>Unités</w:t>
            </w:r>
          </w:p>
        </w:tc>
        <w:tc>
          <w:tcPr>
            <w:tcW w:w="1021" w:type="dxa"/>
          </w:tcPr>
          <w:p w:rsidR="001D146F" w:rsidRDefault="001D146F" w:rsidP="001D146F">
            <w:pPr>
              <w:rPr>
                <w:rFonts w:asciiTheme="majorHAnsi" w:hAnsiTheme="majorHAnsi"/>
                <w:sz w:val="24"/>
                <w:szCs w:val="28"/>
              </w:rPr>
            </w:pPr>
            <w:r>
              <w:rPr>
                <w:rFonts w:asciiTheme="majorHAnsi" w:hAnsiTheme="majorHAnsi"/>
                <w:sz w:val="24"/>
                <w:szCs w:val="28"/>
              </w:rPr>
              <w:t>Effectif</w:t>
            </w:r>
          </w:p>
        </w:tc>
      </w:tr>
      <w:tr w:rsidR="001D146F" w:rsidTr="001D146F">
        <w:trPr>
          <w:trHeight w:val="296"/>
        </w:trPr>
        <w:tc>
          <w:tcPr>
            <w:tcW w:w="1960" w:type="dxa"/>
          </w:tcPr>
          <w:p w:rsidR="001D146F" w:rsidRDefault="001D146F" w:rsidP="001D146F">
            <w:pPr>
              <w:rPr>
                <w:rFonts w:asciiTheme="majorHAnsi" w:hAnsiTheme="majorHAnsi"/>
                <w:sz w:val="24"/>
                <w:szCs w:val="28"/>
              </w:rPr>
            </w:pPr>
            <w:r>
              <w:rPr>
                <w:rFonts w:asciiTheme="majorHAnsi" w:hAnsiTheme="majorHAnsi"/>
                <w:sz w:val="24"/>
                <w:szCs w:val="28"/>
              </w:rPr>
              <w:t>[0,10[</w:t>
            </w:r>
          </w:p>
        </w:tc>
        <w:tc>
          <w:tcPr>
            <w:tcW w:w="1021" w:type="dxa"/>
          </w:tcPr>
          <w:p w:rsidR="001D146F" w:rsidRDefault="001D146F" w:rsidP="001D146F">
            <w:pPr>
              <w:rPr>
                <w:rFonts w:asciiTheme="majorHAnsi" w:hAnsiTheme="majorHAnsi"/>
                <w:sz w:val="24"/>
                <w:szCs w:val="28"/>
              </w:rPr>
            </w:pPr>
            <w:r>
              <w:rPr>
                <w:rFonts w:asciiTheme="majorHAnsi" w:hAnsiTheme="majorHAnsi"/>
                <w:sz w:val="24"/>
                <w:szCs w:val="28"/>
              </w:rPr>
              <w:t>5</w:t>
            </w:r>
          </w:p>
        </w:tc>
      </w:tr>
      <w:tr w:rsidR="001D146F" w:rsidTr="001D146F">
        <w:trPr>
          <w:trHeight w:val="309"/>
        </w:trPr>
        <w:tc>
          <w:tcPr>
            <w:tcW w:w="1960" w:type="dxa"/>
          </w:tcPr>
          <w:p w:rsidR="001D146F" w:rsidRDefault="001D146F" w:rsidP="001D146F">
            <w:pPr>
              <w:rPr>
                <w:rFonts w:asciiTheme="majorHAnsi" w:hAnsiTheme="majorHAnsi"/>
                <w:sz w:val="24"/>
                <w:szCs w:val="28"/>
              </w:rPr>
            </w:pPr>
            <w:r>
              <w:rPr>
                <w:rFonts w:asciiTheme="majorHAnsi" w:hAnsiTheme="majorHAnsi"/>
                <w:sz w:val="24"/>
                <w:szCs w:val="28"/>
              </w:rPr>
              <w:t>[10,20[</w:t>
            </w:r>
          </w:p>
        </w:tc>
        <w:tc>
          <w:tcPr>
            <w:tcW w:w="1021" w:type="dxa"/>
          </w:tcPr>
          <w:p w:rsidR="001D146F" w:rsidRDefault="001D146F" w:rsidP="001D146F">
            <w:pPr>
              <w:rPr>
                <w:rFonts w:asciiTheme="majorHAnsi" w:hAnsiTheme="majorHAnsi"/>
                <w:sz w:val="24"/>
                <w:szCs w:val="28"/>
              </w:rPr>
            </w:pPr>
            <w:r>
              <w:rPr>
                <w:rFonts w:asciiTheme="majorHAnsi" w:hAnsiTheme="majorHAnsi"/>
                <w:sz w:val="24"/>
                <w:szCs w:val="28"/>
              </w:rPr>
              <w:t>11</w:t>
            </w:r>
          </w:p>
        </w:tc>
      </w:tr>
      <w:tr w:rsidR="001D146F" w:rsidTr="001D146F">
        <w:trPr>
          <w:trHeight w:val="296"/>
        </w:trPr>
        <w:tc>
          <w:tcPr>
            <w:tcW w:w="1960" w:type="dxa"/>
          </w:tcPr>
          <w:p w:rsidR="001D146F" w:rsidRDefault="001D146F" w:rsidP="001D146F">
            <w:pPr>
              <w:rPr>
                <w:rFonts w:asciiTheme="majorHAnsi" w:hAnsiTheme="majorHAnsi"/>
                <w:sz w:val="24"/>
                <w:szCs w:val="28"/>
              </w:rPr>
            </w:pPr>
            <w:r>
              <w:rPr>
                <w:rFonts w:asciiTheme="majorHAnsi" w:hAnsiTheme="majorHAnsi"/>
                <w:sz w:val="24"/>
                <w:szCs w:val="28"/>
              </w:rPr>
              <w:t>[20,30[</w:t>
            </w:r>
          </w:p>
        </w:tc>
        <w:tc>
          <w:tcPr>
            <w:tcW w:w="1021" w:type="dxa"/>
          </w:tcPr>
          <w:p w:rsidR="001D146F" w:rsidRDefault="001D146F" w:rsidP="001D146F">
            <w:pPr>
              <w:rPr>
                <w:rFonts w:asciiTheme="majorHAnsi" w:hAnsiTheme="majorHAnsi"/>
                <w:sz w:val="24"/>
                <w:szCs w:val="28"/>
              </w:rPr>
            </w:pPr>
            <w:r>
              <w:rPr>
                <w:rFonts w:asciiTheme="majorHAnsi" w:hAnsiTheme="majorHAnsi"/>
                <w:sz w:val="24"/>
                <w:szCs w:val="28"/>
              </w:rPr>
              <w:t>4</w:t>
            </w:r>
          </w:p>
        </w:tc>
      </w:tr>
      <w:tr w:rsidR="001D146F" w:rsidTr="001D146F">
        <w:trPr>
          <w:trHeight w:val="296"/>
        </w:trPr>
        <w:tc>
          <w:tcPr>
            <w:tcW w:w="1960" w:type="dxa"/>
          </w:tcPr>
          <w:p w:rsidR="001D146F" w:rsidRDefault="001D146F" w:rsidP="001D146F">
            <w:pPr>
              <w:rPr>
                <w:rFonts w:asciiTheme="majorHAnsi" w:hAnsiTheme="majorHAnsi"/>
                <w:sz w:val="24"/>
                <w:szCs w:val="28"/>
              </w:rPr>
            </w:pPr>
            <w:r>
              <w:rPr>
                <w:rFonts w:asciiTheme="majorHAnsi" w:hAnsiTheme="majorHAnsi"/>
                <w:sz w:val="24"/>
                <w:szCs w:val="28"/>
              </w:rPr>
              <w:t>[30,40[</w:t>
            </w:r>
          </w:p>
        </w:tc>
        <w:tc>
          <w:tcPr>
            <w:tcW w:w="1021" w:type="dxa"/>
          </w:tcPr>
          <w:p w:rsidR="001D146F" w:rsidRDefault="001D146F" w:rsidP="001D146F">
            <w:pPr>
              <w:rPr>
                <w:rFonts w:asciiTheme="majorHAnsi" w:hAnsiTheme="majorHAnsi"/>
                <w:sz w:val="24"/>
                <w:szCs w:val="28"/>
              </w:rPr>
            </w:pPr>
            <w:r>
              <w:rPr>
                <w:rFonts w:asciiTheme="majorHAnsi" w:hAnsiTheme="majorHAnsi"/>
                <w:sz w:val="24"/>
                <w:szCs w:val="28"/>
              </w:rPr>
              <w:t>0</w:t>
            </w:r>
          </w:p>
        </w:tc>
      </w:tr>
      <w:tr w:rsidR="001D146F" w:rsidTr="001D146F">
        <w:trPr>
          <w:trHeight w:val="296"/>
        </w:trPr>
        <w:tc>
          <w:tcPr>
            <w:tcW w:w="1960" w:type="dxa"/>
          </w:tcPr>
          <w:p w:rsidR="001D146F" w:rsidRPr="00CD7358" w:rsidRDefault="001D146F" w:rsidP="001D146F">
            <w:pPr>
              <w:rPr>
                <w:rFonts w:asciiTheme="majorHAnsi" w:hAnsiTheme="majorHAnsi"/>
                <w:b/>
                <w:sz w:val="24"/>
                <w:szCs w:val="28"/>
              </w:rPr>
            </w:pPr>
            <w:r w:rsidRPr="00CD7358">
              <w:rPr>
                <w:rFonts w:asciiTheme="majorHAnsi" w:hAnsiTheme="majorHAnsi"/>
                <w:b/>
                <w:sz w:val="24"/>
                <w:szCs w:val="28"/>
              </w:rPr>
              <w:t>Moyenne</w:t>
            </w:r>
          </w:p>
        </w:tc>
        <w:tc>
          <w:tcPr>
            <w:tcW w:w="1021" w:type="dxa"/>
          </w:tcPr>
          <w:p w:rsidR="001D146F" w:rsidRPr="00CD7358" w:rsidRDefault="001D146F" w:rsidP="001D146F">
            <w:pPr>
              <w:rPr>
                <w:rFonts w:asciiTheme="majorHAnsi" w:hAnsiTheme="majorHAnsi"/>
                <w:b/>
                <w:sz w:val="24"/>
                <w:szCs w:val="28"/>
              </w:rPr>
            </w:pPr>
            <w:r>
              <w:rPr>
                <w:rFonts w:asciiTheme="majorHAnsi" w:hAnsiTheme="majorHAnsi"/>
                <w:b/>
                <w:sz w:val="24"/>
                <w:szCs w:val="28"/>
              </w:rPr>
              <w:t>13,65</w:t>
            </w:r>
          </w:p>
        </w:tc>
      </w:tr>
      <w:tr w:rsidR="001D146F" w:rsidTr="001D146F">
        <w:trPr>
          <w:trHeight w:val="296"/>
        </w:trPr>
        <w:tc>
          <w:tcPr>
            <w:tcW w:w="1960" w:type="dxa"/>
          </w:tcPr>
          <w:p w:rsidR="001D146F" w:rsidRPr="00CD7358" w:rsidRDefault="001D146F" w:rsidP="001D146F">
            <w:pPr>
              <w:rPr>
                <w:rFonts w:asciiTheme="majorHAnsi" w:hAnsiTheme="majorHAnsi"/>
                <w:b/>
                <w:sz w:val="24"/>
                <w:szCs w:val="28"/>
              </w:rPr>
            </w:pPr>
            <w:r w:rsidRPr="00CD7358">
              <w:rPr>
                <w:rFonts w:asciiTheme="majorHAnsi" w:hAnsiTheme="majorHAnsi"/>
                <w:b/>
                <w:sz w:val="24"/>
                <w:szCs w:val="28"/>
              </w:rPr>
              <w:t>Médiane</w:t>
            </w:r>
          </w:p>
        </w:tc>
        <w:tc>
          <w:tcPr>
            <w:tcW w:w="1021" w:type="dxa"/>
          </w:tcPr>
          <w:p w:rsidR="001D146F" w:rsidRPr="00CD7358" w:rsidRDefault="001D146F" w:rsidP="001D146F">
            <w:pPr>
              <w:rPr>
                <w:rFonts w:asciiTheme="majorHAnsi" w:hAnsiTheme="majorHAnsi"/>
                <w:b/>
                <w:sz w:val="24"/>
                <w:szCs w:val="28"/>
              </w:rPr>
            </w:pPr>
            <w:r>
              <w:rPr>
                <w:rFonts w:asciiTheme="majorHAnsi" w:hAnsiTheme="majorHAnsi"/>
                <w:b/>
                <w:sz w:val="24"/>
                <w:szCs w:val="28"/>
              </w:rPr>
              <w:t>12,5</w:t>
            </w:r>
          </w:p>
        </w:tc>
      </w:tr>
    </w:tbl>
    <w:p w:rsidR="001D146F" w:rsidRDefault="001D146F" w:rsidP="00E76A1A">
      <w:pPr>
        <w:jc w:val="both"/>
        <w:rPr>
          <w:rFonts w:asciiTheme="majorHAnsi" w:hAnsiTheme="majorHAnsi"/>
          <w:sz w:val="28"/>
          <w:szCs w:val="28"/>
        </w:rPr>
      </w:pPr>
      <w:r>
        <w:rPr>
          <w:noProof/>
          <w:lang w:eastAsia="fr-CA"/>
        </w:rPr>
        <w:drawing>
          <wp:inline distT="0" distB="0" distL="0" distR="0" wp14:anchorId="29113AAD" wp14:editId="3F82BB0D">
            <wp:extent cx="3363402" cy="3039375"/>
            <wp:effectExtent l="0" t="0" r="889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3219" t="22135" r="6712" b="10011"/>
                    <a:stretch/>
                  </pic:blipFill>
                  <pic:spPr bwMode="auto">
                    <a:xfrm>
                      <a:off x="0" y="0"/>
                      <a:ext cx="3372324" cy="3047438"/>
                    </a:xfrm>
                    <a:prstGeom prst="rect">
                      <a:avLst/>
                    </a:prstGeom>
                    <a:ln>
                      <a:noFill/>
                    </a:ln>
                    <a:extLst>
                      <a:ext uri="{53640926-AAD7-44D8-BBD7-CCE9431645EC}">
                        <a14:shadowObscured xmlns:a14="http://schemas.microsoft.com/office/drawing/2010/main"/>
                      </a:ext>
                    </a:extLst>
                  </pic:spPr>
                </pic:pic>
              </a:graphicData>
            </a:graphic>
          </wp:inline>
        </w:drawing>
      </w:r>
    </w:p>
    <w:p w:rsidR="001D146F" w:rsidRDefault="000C19F5" w:rsidP="00E76A1A">
      <w:pPr>
        <w:jc w:val="both"/>
        <w:rPr>
          <w:rFonts w:asciiTheme="majorHAnsi" w:hAnsiTheme="majorHAnsi"/>
          <w:sz w:val="28"/>
          <w:szCs w:val="28"/>
        </w:rPr>
      </w:pPr>
      <w:r>
        <w:rPr>
          <w:rFonts w:asciiTheme="majorHAnsi" w:hAnsiTheme="majorHAnsi"/>
          <w:sz w:val="28"/>
          <w:szCs w:val="28"/>
        </w:rPr>
        <w:t xml:space="preserve">21% et plus : </w:t>
      </w:r>
    </w:p>
    <w:p w:rsidR="000C19F5" w:rsidRDefault="000C19F5" w:rsidP="00E76A1A">
      <w:pPr>
        <w:jc w:val="both"/>
        <w:rPr>
          <w:rFonts w:asciiTheme="majorHAnsi" w:hAnsiTheme="majorHAnsi"/>
          <w:sz w:val="28"/>
          <w:szCs w:val="28"/>
        </w:rPr>
      </w:pPr>
    </w:p>
    <w:p w:rsidR="00ED75FE" w:rsidRDefault="00ED75FE" w:rsidP="00E76A1A">
      <w:pPr>
        <w:jc w:val="both"/>
        <w:rPr>
          <w:rFonts w:asciiTheme="majorHAnsi" w:hAnsiTheme="majorHAnsi"/>
          <w:sz w:val="28"/>
          <w:szCs w:val="28"/>
        </w:rPr>
      </w:pPr>
    </w:p>
    <w:p w:rsidR="00FB5AA0" w:rsidRDefault="00FB5AA0" w:rsidP="00E76A1A">
      <w:pPr>
        <w:jc w:val="both"/>
        <w:rPr>
          <w:rFonts w:asciiTheme="majorHAnsi" w:hAnsiTheme="majorHAnsi"/>
          <w:sz w:val="28"/>
          <w:szCs w:val="28"/>
        </w:rPr>
      </w:pPr>
    </w:p>
    <w:p w:rsidR="00FB5AA0" w:rsidRDefault="00FB5AA0" w:rsidP="00E76A1A">
      <w:pPr>
        <w:jc w:val="both"/>
        <w:rPr>
          <w:rFonts w:asciiTheme="majorHAnsi" w:hAnsiTheme="majorHAnsi"/>
          <w:sz w:val="28"/>
          <w:szCs w:val="28"/>
        </w:rPr>
      </w:pPr>
    </w:p>
    <w:p w:rsidR="00FB5AA0" w:rsidRDefault="00FB5AA0" w:rsidP="00E76A1A">
      <w:pPr>
        <w:jc w:val="both"/>
        <w:rPr>
          <w:rFonts w:asciiTheme="majorHAnsi" w:hAnsiTheme="majorHAnsi"/>
          <w:sz w:val="28"/>
          <w:szCs w:val="28"/>
        </w:rPr>
      </w:pPr>
    </w:p>
    <w:p w:rsidR="00FB5AA0" w:rsidRDefault="00FB5AA0" w:rsidP="00E76A1A">
      <w:pPr>
        <w:jc w:val="both"/>
        <w:rPr>
          <w:rFonts w:asciiTheme="majorHAnsi" w:hAnsiTheme="majorHAnsi"/>
          <w:sz w:val="28"/>
          <w:szCs w:val="28"/>
        </w:rPr>
      </w:pPr>
    </w:p>
    <w:p w:rsidR="00FB5AA0" w:rsidRDefault="00FB5AA0" w:rsidP="00E76A1A">
      <w:pPr>
        <w:jc w:val="both"/>
        <w:rPr>
          <w:rFonts w:asciiTheme="majorHAnsi" w:hAnsiTheme="majorHAnsi"/>
          <w:sz w:val="28"/>
          <w:szCs w:val="28"/>
        </w:rPr>
      </w:pPr>
    </w:p>
    <w:p w:rsidR="00FB5AA0" w:rsidRDefault="00FB5AA0" w:rsidP="00E76A1A">
      <w:pPr>
        <w:jc w:val="both"/>
        <w:rPr>
          <w:rFonts w:asciiTheme="majorHAnsi" w:hAnsiTheme="majorHAnsi"/>
          <w:sz w:val="28"/>
          <w:szCs w:val="28"/>
        </w:rPr>
      </w:pPr>
    </w:p>
    <w:p w:rsidR="00FB5AA0" w:rsidRDefault="00FB5AA0" w:rsidP="00E76A1A">
      <w:pPr>
        <w:jc w:val="both"/>
        <w:rPr>
          <w:rFonts w:asciiTheme="majorHAnsi" w:hAnsiTheme="majorHAnsi"/>
          <w:sz w:val="28"/>
          <w:szCs w:val="28"/>
        </w:rPr>
      </w:pPr>
    </w:p>
    <w:p w:rsidR="00FB5AA0" w:rsidRDefault="00FB5AA0" w:rsidP="00E76A1A">
      <w:pPr>
        <w:jc w:val="both"/>
        <w:rPr>
          <w:rFonts w:asciiTheme="majorHAnsi" w:hAnsiTheme="majorHAnsi"/>
          <w:sz w:val="28"/>
          <w:szCs w:val="28"/>
        </w:rPr>
      </w:pPr>
    </w:p>
    <w:p w:rsidR="00FB5AA0" w:rsidRDefault="00FB5AA0" w:rsidP="00E76A1A">
      <w:pPr>
        <w:jc w:val="both"/>
        <w:rPr>
          <w:rFonts w:asciiTheme="majorHAnsi" w:hAnsiTheme="majorHAnsi"/>
          <w:sz w:val="28"/>
          <w:szCs w:val="28"/>
        </w:rPr>
      </w:pPr>
    </w:p>
    <w:p w:rsidR="00FB5AA0" w:rsidRDefault="00FB5AA0" w:rsidP="00E76A1A">
      <w:pPr>
        <w:jc w:val="both"/>
        <w:rPr>
          <w:rFonts w:asciiTheme="majorHAnsi" w:hAnsiTheme="majorHAnsi"/>
          <w:sz w:val="28"/>
          <w:szCs w:val="28"/>
        </w:rPr>
      </w:pPr>
    </w:p>
    <w:p w:rsidR="00FB5AA0" w:rsidRDefault="00FB5AA0" w:rsidP="00E76A1A">
      <w:pPr>
        <w:jc w:val="both"/>
        <w:rPr>
          <w:rFonts w:asciiTheme="majorHAnsi" w:hAnsiTheme="majorHAnsi"/>
          <w:sz w:val="28"/>
          <w:szCs w:val="28"/>
        </w:rPr>
      </w:pPr>
    </w:p>
    <w:p w:rsidR="00FB5AA0" w:rsidRDefault="00FB5AA0" w:rsidP="00E76A1A">
      <w:pPr>
        <w:jc w:val="both"/>
        <w:rPr>
          <w:rFonts w:asciiTheme="majorHAnsi" w:hAnsiTheme="majorHAnsi"/>
          <w:sz w:val="28"/>
          <w:szCs w:val="28"/>
        </w:rPr>
      </w:pPr>
    </w:p>
    <w:p w:rsidR="00FB5AA0" w:rsidRDefault="00FB5AA0" w:rsidP="00E76A1A">
      <w:pPr>
        <w:jc w:val="both"/>
        <w:rPr>
          <w:rFonts w:asciiTheme="majorHAnsi" w:hAnsiTheme="majorHAnsi"/>
          <w:sz w:val="28"/>
          <w:szCs w:val="28"/>
        </w:rPr>
      </w:pPr>
    </w:p>
    <w:p w:rsidR="00FB5AA0" w:rsidRDefault="00FB5AA0" w:rsidP="00E76A1A">
      <w:pPr>
        <w:jc w:val="both"/>
        <w:rPr>
          <w:rFonts w:asciiTheme="majorHAnsi" w:hAnsiTheme="majorHAnsi"/>
          <w:sz w:val="28"/>
          <w:szCs w:val="28"/>
        </w:rPr>
      </w:pPr>
    </w:p>
    <w:p w:rsidR="00185F02" w:rsidRDefault="00185F02" w:rsidP="00FB5AA0">
      <w:pPr>
        <w:jc w:val="center"/>
        <w:rPr>
          <w:rFonts w:asciiTheme="majorHAnsi" w:hAnsiTheme="majorHAnsi"/>
          <w:b/>
          <w:sz w:val="36"/>
          <w:szCs w:val="28"/>
          <w:u w:val="single"/>
        </w:rPr>
      </w:pPr>
    </w:p>
    <w:p w:rsidR="00185F02" w:rsidRDefault="00185F02">
      <w:pPr>
        <w:rPr>
          <w:rFonts w:asciiTheme="majorHAnsi" w:hAnsiTheme="majorHAnsi"/>
          <w:b/>
          <w:sz w:val="36"/>
          <w:szCs w:val="28"/>
          <w:u w:val="single"/>
        </w:rPr>
      </w:pPr>
      <w:r>
        <w:rPr>
          <w:rFonts w:asciiTheme="majorHAnsi" w:hAnsiTheme="majorHAnsi"/>
          <w:b/>
          <w:sz w:val="36"/>
          <w:szCs w:val="28"/>
          <w:u w:val="single"/>
        </w:rPr>
        <w:br w:type="page"/>
      </w:r>
    </w:p>
    <w:p w:rsidR="00185F02" w:rsidRDefault="00185F02" w:rsidP="00FB5AA0">
      <w:pPr>
        <w:jc w:val="center"/>
        <w:rPr>
          <w:rFonts w:asciiTheme="majorHAnsi" w:hAnsiTheme="majorHAnsi"/>
          <w:b/>
          <w:sz w:val="36"/>
          <w:szCs w:val="28"/>
          <w:u w:val="single"/>
        </w:rPr>
      </w:pPr>
    </w:p>
    <w:p w:rsidR="00185F02" w:rsidRDefault="00185F02">
      <w:pPr>
        <w:rPr>
          <w:rFonts w:asciiTheme="majorHAnsi" w:hAnsiTheme="majorHAnsi"/>
          <w:b/>
          <w:sz w:val="36"/>
          <w:szCs w:val="28"/>
          <w:u w:val="single"/>
        </w:rPr>
      </w:pPr>
      <w:r>
        <w:rPr>
          <w:rFonts w:asciiTheme="majorHAnsi" w:hAnsiTheme="majorHAnsi"/>
          <w:b/>
          <w:sz w:val="36"/>
          <w:szCs w:val="28"/>
          <w:u w:val="single"/>
        </w:rPr>
        <w:br w:type="page"/>
      </w:r>
    </w:p>
    <w:p w:rsidR="00FB5AA0" w:rsidRPr="00D11E39" w:rsidRDefault="00FB5AA0" w:rsidP="00FB5AA0">
      <w:pPr>
        <w:jc w:val="center"/>
        <w:rPr>
          <w:rFonts w:asciiTheme="majorHAnsi" w:hAnsiTheme="majorHAnsi"/>
          <w:b/>
          <w:sz w:val="36"/>
          <w:szCs w:val="28"/>
          <w:u w:val="single"/>
        </w:rPr>
      </w:pPr>
      <w:r>
        <w:rPr>
          <w:rFonts w:asciiTheme="majorHAnsi" w:hAnsiTheme="majorHAnsi"/>
          <w:b/>
          <w:sz w:val="36"/>
          <w:szCs w:val="28"/>
          <w:u w:val="single"/>
        </w:rPr>
        <w:lastRenderedPageBreak/>
        <w:t xml:space="preserve">Tâche </w:t>
      </w:r>
      <w:r w:rsidR="004021C4">
        <w:rPr>
          <w:rFonts w:asciiTheme="majorHAnsi" w:hAnsiTheme="majorHAnsi"/>
          <w:b/>
          <w:sz w:val="36"/>
          <w:szCs w:val="28"/>
          <w:u w:val="single"/>
        </w:rPr>
        <w:t>4</w:t>
      </w:r>
      <w:r w:rsidRPr="00D11E39">
        <w:rPr>
          <w:rFonts w:asciiTheme="majorHAnsi" w:hAnsiTheme="majorHAnsi"/>
          <w:b/>
          <w:sz w:val="36"/>
          <w:szCs w:val="28"/>
          <w:u w:val="single"/>
        </w:rPr>
        <w:t xml:space="preserve"> : </w:t>
      </w:r>
      <w:r w:rsidR="00642045">
        <w:rPr>
          <w:rFonts w:asciiTheme="majorHAnsi" w:hAnsiTheme="majorHAnsi"/>
          <w:b/>
          <w:sz w:val="36"/>
          <w:szCs w:val="28"/>
          <w:u w:val="single"/>
        </w:rPr>
        <w:t>votre situation ?</w:t>
      </w:r>
    </w:p>
    <w:p w:rsidR="00765291" w:rsidRDefault="00642045" w:rsidP="00FB5AA0">
      <w:pPr>
        <w:jc w:val="both"/>
        <w:rPr>
          <w:rFonts w:asciiTheme="majorHAnsi" w:hAnsiTheme="majorHAnsi"/>
          <w:sz w:val="28"/>
          <w:szCs w:val="28"/>
        </w:rPr>
      </w:pPr>
      <w:r>
        <w:rPr>
          <w:rFonts w:asciiTheme="majorHAnsi" w:hAnsiTheme="majorHAnsi"/>
          <w:sz w:val="28"/>
          <w:szCs w:val="28"/>
        </w:rPr>
        <w:t xml:space="preserve">En voyant ces statistiques, </w:t>
      </w:r>
      <w:r w:rsidR="00BD7998">
        <w:rPr>
          <w:rFonts w:asciiTheme="majorHAnsi" w:hAnsiTheme="majorHAnsi"/>
          <w:sz w:val="28"/>
          <w:szCs w:val="28"/>
        </w:rPr>
        <w:t xml:space="preserve">vous vous êtes </w:t>
      </w:r>
      <w:r w:rsidR="0054477B">
        <w:rPr>
          <w:rFonts w:asciiTheme="majorHAnsi" w:hAnsiTheme="majorHAnsi"/>
          <w:sz w:val="28"/>
          <w:szCs w:val="28"/>
        </w:rPr>
        <w:t>interrogé</w:t>
      </w:r>
      <w:r w:rsidR="00BD7998">
        <w:rPr>
          <w:rFonts w:asciiTheme="majorHAnsi" w:hAnsiTheme="majorHAnsi"/>
          <w:sz w:val="28"/>
          <w:szCs w:val="28"/>
        </w:rPr>
        <w:t xml:space="preserve"> sur votre propre situation. Où vous situez-vous par rapport à ce groupe ? Vous décidez alors de demander à votre enseignant de vous fournir </w:t>
      </w:r>
      <w:r w:rsidR="003A4603">
        <w:rPr>
          <w:rFonts w:asciiTheme="majorHAnsi" w:hAnsiTheme="majorHAnsi"/>
          <w:sz w:val="28"/>
          <w:szCs w:val="28"/>
        </w:rPr>
        <w:t>des informations sur votre rendement s</w:t>
      </w:r>
      <w:r w:rsidR="000F5925">
        <w:rPr>
          <w:rFonts w:asciiTheme="majorHAnsi" w:hAnsiTheme="majorHAnsi"/>
          <w:sz w:val="28"/>
          <w:szCs w:val="28"/>
        </w:rPr>
        <w:t xml:space="preserve">colaire </w:t>
      </w:r>
      <w:r w:rsidR="002F4B49">
        <w:rPr>
          <w:rFonts w:asciiTheme="majorHAnsi" w:hAnsiTheme="majorHAnsi"/>
          <w:sz w:val="28"/>
          <w:szCs w:val="28"/>
        </w:rPr>
        <w:t xml:space="preserve">et sur votre absentéisme. </w:t>
      </w:r>
      <w:r w:rsidR="000F5925">
        <w:rPr>
          <w:rFonts w:asciiTheme="majorHAnsi" w:hAnsiTheme="majorHAnsi"/>
          <w:sz w:val="28"/>
          <w:szCs w:val="28"/>
        </w:rPr>
        <w:t>Utilisez</w:t>
      </w:r>
      <w:r w:rsidR="003A4603">
        <w:rPr>
          <w:rFonts w:asciiTheme="majorHAnsi" w:hAnsiTheme="majorHAnsi"/>
          <w:sz w:val="28"/>
          <w:szCs w:val="28"/>
        </w:rPr>
        <w:t xml:space="preserve"> </w:t>
      </w:r>
      <w:r w:rsidR="000F5925">
        <w:rPr>
          <w:rFonts w:asciiTheme="majorHAnsi" w:hAnsiTheme="majorHAnsi"/>
          <w:sz w:val="28"/>
          <w:szCs w:val="28"/>
        </w:rPr>
        <w:t>le</w:t>
      </w:r>
      <w:r w:rsidR="003A4603">
        <w:rPr>
          <w:rFonts w:asciiTheme="majorHAnsi" w:hAnsiTheme="majorHAnsi"/>
          <w:sz w:val="28"/>
          <w:szCs w:val="28"/>
        </w:rPr>
        <w:t>s diagramm</w:t>
      </w:r>
      <w:r w:rsidR="002F4B49">
        <w:rPr>
          <w:rFonts w:asciiTheme="majorHAnsi" w:hAnsiTheme="majorHAnsi"/>
          <w:sz w:val="28"/>
          <w:szCs w:val="28"/>
        </w:rPr>
        <w:t>es de</w:t>
      </w:r>
      <w:r w:rsidR="003A4603">
        <w:rPr>
          <w:rFonts w:asciiTheme="majorHAnsi" w:hAnsiTheme="majorHAnsi"/>
          <w:sz w:val="28"/>
          <w:szCs w:val="28"/>
        </w:rPr>
        <w:t xml:space="preserve"> quartiles </w:t>
      </w:r>
      <w:r w:rsidR="000F5925">
        <w:rPr>
          <w:rFonts w:asciiTheme="majorHAnsi" w:hAnsiTheme="majorHAnsi"/>
          <w:sz w:val="28"/>
          <w:szCs w:val="28"/>
        </w:rPr>
        <w:t>pour vérifier le tout !</w:t>
      </w:r>
    </w:p>
    <w:tbl>
      <w:tblPr>
        <w:tblStyle w:val="TableauGrille3-Accentuation6"/>
        <w:tblW w:w="0" w:type="auto"/>
        <w:jc w:val="center"/>
        <w:tblLook w:val="04A0" w:firstRow="1" w:lastRow="0" w:firstColumn="1" w:lastColumn="0" w:noHBand="0" w:noVBand="1"/>
      </w:tblPr>
      <w:tblGrid>
        <w:gridCol w:w="1812"/>
        <w:gridCol w:w="4315"/>
      </w:tblGrid>
      <w:tr w:rsidR="00765291" w:rsidTr="00A724B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812" w:type="dxa"/>
          </w:tcPr>
          <w:p w:rsidR="00765291" w:rsidRDefault="00765291" w:rsidP="00765291">
            <w:pPr>
              <w:jc w:val="center"/>
              <w:rPr>
                <w:rFonts w:asciiTheme="majorHAnsi" w:hAnsiTheme="majorHAnsi"/>
                <w:sz w:val="28"/>
                <w:szCs w:val="28"/>
              </w:rPr>
            </w:pPr>
          </w:p>
        </w:tc>
        <w:tc>
          <w:tcPr>
            <w:tcW w:w="4315" w:type="dxa"/>
          </w:tcPr>
          <w:p w:rsidR="00765291" w:rsidRDefault="00765291" w:rsidP="0076529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Quartile</w:t>
            </w:r>
          </w:p>
        </w:tc>
      </w:tr>
      <w:tr w:rsidR="00765291" w:rsidTr="00A724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rsidR="00765291" w:rsidRDefault="00765291" w:rsidP="00765291">
            <w:pPr>
              <w:jc w:val="center"/>
              <w:rPr>
                <w:rFonts w:asciiTheme="majorHAnsi" w:hAnsiTheme="majorHAnsi"/>
                <w:sz w:val="28"/>
                <w:szCs w:val="28"/>
              </w:rPr>
            </w:pPr>
            <w:r>
              <w:rPr>
                <w:rFonts w:asciiTheme="majorHAnsi" w:hAnsiTheme="majorHAnsi"/>
                <w:sz w:val="28"/>
                <w:szCs w:val="28"/>
              </w:rPr>
              <w:t>Âge</w:t>
            </w:r>
          </w:p>
        </w:tc>
        <w:tc>
          <w:tcPr>
            <w:tcW w:w="4315" w:type="dxa"/>
          </w:tcPr>
          <w:p w:rsidR="00765291" w:rsidRDefault="00765291" w:rsidP="007652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p>
        </w:tc>
      </w:tr>
      <w:tr w:rsidR="00765291" w:rsidTr="00A724BA">
        <w:trPr>
          <w:jc w:val="center"/>
        </w:trPr>
        <w:tc>
          <w:tcPr>
            <w:cnfStyle w:val="001000000000" w:firstRow="0" w:lastRow="0" w:firstColumn="1" w:lastColumn="0" w:oddVBand="0" w:evenVBand="0" w:oddHBand="0" w:evenHBand="0" w:firstRowFirstColumn="0" w:firstRowLastColumn="0" w:lastRowFirstColumn="0" w:lastRowLastColumn="0"/>
            <w:tcW w:w="1812" w:type="dxa"/>
          </w:tcPr>
          <w:p w:rsidR="00765291" w:rsidRDefault="00765291" w:rsidP="00765291">
            <w:pPr>
              <w:jc w:val="center"/>
              <w:rPr>
                <w:rFonts w:asciiTheme="majorHAnsi" w:hAnsiTheme="majorHAnsi"/>
                <w:sz w:val="28"/>
                <w:szCs w:val="28"/>
              </w:rPr>
            </w:pPr>
            <w:r>
              <w:rPr>
                <w:rFonts w:asciiTheme="majorHAnsi" w:hAnsiTheme="majorHAnsi"/>
                <w:sz w:val="28"/>
                <w:szCs w:val="28"/>
              </w:rPr>
              <w:t>Crédits</w:t>
            </w:r>
          </w:p>
        </w:tc>
        <w:tc>
          <w:tcPr>
            <w:tcW w:w="4315" w:type="dxa"/>
          </w:tcPr>
          <w:p w:rsidR="00765291" w:rsidRDefault="00765291" w:rsidP="0076529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8"/>
                <w:szCs w:val="28"/>
              </w:rPr>
            </w:pPr>
          </w:p>
        </w:tc>
      </w:tr>
      <w:tr w:rsidR="00765291" w:rsidTr="00A724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2" w:type="dxa"/>
          </w:tcPr>
          <w:p w:rsidR="00765291" w:rsidRDefault="00765291" w:rsidP="00765291">
            <w:pPr>
              <w:jc w:val="center"/>
              <w:rPr>
                <w:rFonts w:asciiTheme="majorHAnsi" w:hAnsiTheme="majorHAnsi"/>
                <w:sz w:val="28"/>
                <w:szCs w:val="28"/>
              </w:rPr>
            </w:pPr>
            <w:r>
              <w:rPr>
                <w:rFonts w:asciiTheme="majorHAnsi" w:hAnsiTheme="majorHAnsi"/>
                <w:sz w:val="28"/>
                <w:szCs w:val="28"/>
              </w:rPr>
              <w:t>Absentéisme</w:t>
            </w:r>
          </w:p>
        </w:tc>
        <w:tc>
          <w:tcPr>
            <w:tcW w:w="4315" w:type="dxa"/>
          </w:tcPr>
          <w:p w:rsidR="00765291" w:rsidRDefault="00765291" w:rsidP="007652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8"/>
                <w:szCs w:val="28"/>
              </w:rPr>
            </w:pPr>
          </w:p>
        </w:tc>
      </w:tr>
    </w:tbl>
    <w:p w:rsidR="00C24E7C" w:rsidRDefault="00C24E7C" w:rsidP="00C24E7C">
      <w:pPr>
        <w:rPr>
          <w:rFonts w:asciiTheme="majorHAnsi" w:hAnsiTheme="majorHAnsi"/>
          <w:sz w:val="28"/>
          <w:szCs w:val="28"/>
        </w:rPr>
      </w:pPr>
    </w:p>
    <w:p w:rsidR="00C24E7C" w:rsidRPr="00C24E7C" w:rsidRDefault="00C24E7C">
      <w:pPr>
        <w:rPr>
          <w:rFonts w:asciiTheme="majorHAnsi" w:hAnsiTheme="majorHAnsi"/>
          <w:sz w:val="28"/>
          <w:szCs w:val="28"/>
        </w:rPr>
      </w:pPr>
      <w:r w:rsidRPr="00C24E7C">
        <w:rPr>
          <w:rFonts w:asciiTheme="majorHAnsi" w:hAnsiTheme="majorHAnsi"/>
          <w:b/>
          <w:sz w:val="28"/>
          <w:szCs w:val="28"/>
          <w:u w:val="single"/>
        </w:rPr>
        <w:t xml:space="preserve">Calculs : </w:t>
      </w:r>
      <w:r w:rsidRPr="00C24E7C">
        <w:rPr>
          <w:rFonts w:asciiTheme="majorHAnsi" w:hAnsiTheme="majorHAnsi"/>
          <w:sz w:val="28"/>
          <w:szCs w:val="28"/>
        </w:rPr>
        <w:br w:type="page"/>
      </w:r>
    </w:p>
    <w:p w:rsidR="00617F8F" w:rsidRPr="00D11E39" w:rsidRDefault="00617F8F" w:rsidP="00617F8F">
      <w:pPr>
        <w:jc w:val="center"/>
        <w:rPr>
          <w:rFonts w:asciiTheme="majorHAnsi" w:hAnsiTheme="majorHAnsi"/>
          <w:b/>
          <w:sz w:val="36"/>
          <w:szCs w:val="28"/>
          <w:u w:val="single"/>
        </w:rPr>
      </w:pPr>
      <w:r>
        <w:rPr>
          <w:rFonts w:asciiTheme="majorHAnsi" w:hAnsiTheme="majorHAnsi"/>
          <w:b/>
          <w:sz w:val="36"/>
          <w:szCs w:val="28"/>
          <w:u w:val="single"/>
        </w:rPr>
        <w:lastRenderedPageBreak/>
        <w:t>Tâche 5</w:t>
      </w:r>
      <w:r w:rsidRPr="00D11E39">
        <w:rPr>
          <w:rFonts w:asciiTheme="majorHAnsi" w:hAnsiTheme="majorHAnsi"/>
          <w:b/>
          <w:sz w:val="36"/>
          <w:szCs w:val="28"/>
          <w:u w:val="single"/>
        </w:rPr>
        <w:t xml:space="preserve"> : </w:t>
      </w:r>
      <w:r w:rsidR="004B0FE8">
        <w:rPr>
          <w:rFonts w:asciiTheme="majorHAnsi" w:hAnsiTheme="majorHAnsi"/>
          <w:b/>
          <w:sz w:val="36"/>
          <w:szCs w:val="28"/>
          <w:u w:val="single"/>
        </w:rPr>
        <w:t>Le vote</w:t>
      </w:r>
    </w:p>
    <w:p w:rsidR="00617F8F" w:rsidRDefault="007E3825" w:rsidP="00140289">
      <w:pPr>
        <w:jc w:val="both"/>
        <w:rPr>
          <w:rFonts w:asciiTheme="majorHAnsi" w:hAnsiTheme="majorHAnsi"/>
          <w:sz w:val="28"/>
          <w:szCs w:val="28"/>
        </w:rPr>
      </w:pPr>
      <w:r>
        <w:rPr>
          <w:rFonts w:asciiTheme="majorHAnsi" w:hAnsiTheme="majorHAnsi"/>
          <w:sz w:val="28"/>
          <w:szCs w:val="28"/>
        </w:rPr>
        <w:t>Vous ne savez pas encore où vous situez dans tout ce débat et vous décidez de faire certains calculs afin de voir combien de votes seront nécessaires pour atteindre la majorité de voix (+ de 50%). Lors de cette assemblée gén</w:t>
      </w:r>
      <w:r w:rsidR="00140289">
        <w:rPr>
          <w:rFonts w:asciiTheme="majorHAnsi" w:hAnsiTheme="majorHAnsi"/>
          <w:sz w:val="28"/>
          <w:szCs w:val="28"/>
        </w:rPr>
        <w:t>érale, chaque personne possède</w:t>
      </w:r>
      <w:r>
        <w:rPr>
          <w:rFonts w:asciiTheme="majorHAnsi" w:hAnsiTheme="majorHAnsi"/>
          <w:sz w:val="28"/>
          <w:szCs w:val="28"/>
        </w:rPr>
        <w:t xml:space="preserve"> un </w:t>
      </w:r>
      <w:r w:rsidR="00140289">
        <w:rPr>
          <w:rFonts w:asciiTheme="majorHAnsi" w:hAnsiTheme="majorHAnsi"/>
          <w:sz w:val="28"/>
          <w:szCs w:val="28"/>
        </w:rPr>
        <w:t xml:space="preserve">droit </w:t>
      </w:r>
      <w:r>
        <w:rPr>
          <w:rFonts w:asciiTheme="majorHAnsi" w:hAnsiTheme="majorHAnsi"/>
          <w:sz w:val="28"/>
          <w:szCs w:val="28"/>
        </w:rPr>
        <w:t>vote qu’il soit membre du personnel (directeur, secrétaire, enseignant, etc</w:t>
      </w:r>
      <w:r w:rsidR="00140289">
        <w:rPr>
          <w:rFonts w:asciiTheme="majorHAnsi" w:hAnsiTheme="majorHAnsi"/>
          <w:sz w:val="28"/>
          <w:szCs w:val="28"/>
        </w:rPr>
        <w:t>.</w:t>
      </w:r>
      <w:r>
        <w:rPr>
          <w:rFonts w:asciiTheme="majorHAnsi" w:hAnsiTheme="majorHAnsi"/>
          <w:sz w:val="28"/>
          <w:szCs w:val="28"/>
        </w:rPr>
        <w:t xml:space="preserve">) ou </w:t>
      </w:r>
      <w:r w:rsidR="00140289">
        <w:rPr>
          <w:rFonts w:asciiTheme="majorHAnsi" w:hAnsiTheme="majorHAnsi"/>
          <w:sz w:val="28"/>
          <w:szCs w:val="28"/>
        </w:rPr>
        <w:t>élève. Aussi, tous les votes ont la même valeur.</w:t>
      </w:r>
    </w:p>
    <w:p w:rsidR="00140289" w:rsidRDefault="00140289" w:rsidP="00140289">
      <w:pPr>
        <w:jc w:val="both"/>
        <w:rPr>
          <w:rFonts w:asciiTheme="majorHAnsi" w:hAnsiTheme="majorHAnsi"/>
          <w:sz w:val="28"/>
          <w:szCs w:val="28"/>
        </w:rPr>
      </w:pPr>
      <w:r>
        <w:rPr>
          <w:rFonts w:asciiTheme="majorHAnsi" w:hAnsiTheme="majorHAnsi"/>
          <w:sz w:val="28"/>
          <w:szCs w:val="28"/>
        </w:rPr>
        <w:t>En discutant avec vos amis, vous entendez dire que tous les membres du personnel voteront pour le maintien de la politique d’absentéisme. Aussi, vous considérez qu’il y aura environ 70% des élèves du centre qui seront présents à l’assemblée.</w:t>
      </w:r>
    </w:p>
    <w:p w:rsidR="00140289" w:rsidRDefault="00140289" w:rsidP="00140289">
      <w:pPr>
        <w:jc w:val="both"/>
        <w:rPr>
          <w:rFonts w:asciiTheme="majorHAnsi" w:hAnsiTheme="majorHAnsi"/>
          <w:sz w:val="28"/>
          <w:szCs w:val="28"/>
        </w:rPr>
      </w:pPr>
      <w:r>
        <w:rPr>
          <w:rFonts w:asciiTheme="majorHAnsi" w:hAnsiTheme="majorHAnsi"/>
          <w:sz w:val="28"/>
          <w:szCs w:val="28"/>
        </w:rPr>
        <w:t>Si le centre comprend 12 membres du personnel et 70 élèves, calculez le nombre de votes étudiants nécessaire pour :</w:t>
      </w:r>
    </w:p>
    <w:p w:rsidR="00140289" w:rsidRDefault="00140289" w:rsidP="006209F1">
      <w:pPr>
        <w:pStyle w:val="Paragraphedeliste"/>
        <w:numPr>
          <w:ilvl w:val="0"/>
          <w:numId w:val="2"/>
        </w:numPr>
        <w:rPr>
          <w:rFonts w:asciiTheme="majorHAnsi" w:hAnsiTheme="majorHAnsi"/>
          <w:sz w:val="28"/>
          <w:szCs w:val="28"/>
        </w:rPr>
      </w:pPr>
      <w:r>
        <w:rPr>
          <w:rFonts w:asciiTheme="majorHAnsi" w:hAnsiTheme="majorHAnsi"/>
          <w:sz w:val="28"/>
          <w:szCs w:val="28"/>
        </w:rPr>
        <w:t>Maintenir la politique d’absentéisme</w:t>
      </w:r>
      <w:r w:rsidR="006209F1">
        <w:rPr>
          <w:rFonts w:asciiTheme="majorHAnsi" w:hAnsiTheme="majorHAnsi"/>
          <w:sz w:val="28"/>
          <w:szCs w:val="28"/>
        </w:rPr>
        <w:br/>
      </w:r>
      <w:r w:rsidR="006209F1">
        <w:rPr>
          <w:rFonts w:asciiTheme="majorHAnsi" w:hAnsiTheme="majorHAnsi"/>
          <w:sz w:val="28"/>
          <w:szCs w:val="28"/>
        </w:rPr>
        <w:br/>
      </w:r>
    </w:p>
    <w:p w:rsidR="000D1623" w:rsidRDefault="00140289" w:rsidP="00140289">
      <w:pPr>
        <w:pStyle w:val="Paragraphedeliste"/>
        <w:numPr>
          <w:ilvl w:val="0"/>
          <w:numId w:val="2"/>
        </w:numPr>
        <w:jc w:val="both"/>
        <w:rPr>
          <w:rFonts w:asciiTheme="majorHAnsi" w:hAnsiTheme="majorHAnsi"/>
          <w:sz w:val="28"/>
          <w:szCs w:val="28"/>
        </w:rPr>
      </w:pPr>
      <w:r>
        <w:rPr>
          <w:rFonts w:asciiTheme="majorHAnsi" w:hAnsiTheme="majorHAnsi"/>
          <w:sz w:val="28"/>
          <w:szCs w:val="28"/>
        </w:rPr>
        <w:t>Rejeter la politique d’absentéisme</w:t>
      </w:r>
    </w:p>
    <w:p w:rsidR="000D1623" w:rsidRDefault="000D1623">
      <w:pPr>
        <w:rPr>
          <w:rFonts w:asciiTheme="majorHAnsi" w:hAnsiTheme="majorHAnsi"/>
          <w:sz w:val="28"/>
          <w:szCs w:val="28"/>
        </w:rPr>
      </w:pPr>
      <w:r>
        <w:rPr>
          <w:rFonts w:asciiTheme="majorHAnsi" w:hAnsiTheme="majorHAnsi"/>
          <w:sz w:val="28"/>
          <w:szCs w:val="28"/>
        </w:rPr>
        <w:br w:type="page"/>
      </w:r>
    </w:p>
    <w:p w:rsidR="00140289" w:rsidRPr="00D07649" w:rsidRDefault="00140289" w:rsidP="00D07649">
      <w:pPr>
        <w:jc w:val="both"/>
        <w:rPr>
          <w:rFonts w:asciiTheme="majorHAnsi" w:hAnsiTheme="majorHAnsi"/>
          <w:sz w:val="28"/>
          <w:szCs w:val="28"/>
        </w:rPr>
      </w:pPr>
      <w:r w:rsidRPr="00D07649">
        <w:rPr>
          <w:rFonts w:asciiTheme="majorHAnsi" w:hAnsiTheme="majorHAnsi"/>
          <w:sz w:val="28"/>
          <w:szCs w:val="28"/>
        </w:rPr>
        <w:lastRenderedPageBreak/>
        <w:t xml:space="preserve"> </w:t>
      </w:r>
    </w:p>
    <w:p w:rsidR="00FB5AA0" w:rsidRPr="00F10CBC" w:rsidRDefault="00FB5AA0" w:rsidP="00617F8F">
      <w:pPr>
        <w:jc w:val="center"/>
        <w:rPr>
          <w:rFonts w:asciiTheme="majorHAnsi" w:hAnsiTheme="majorHAnsi"/>
          <w:sz w:val="28"/>
          <w:szCs w:val="28"/>
        </w:rPr>
      </w:pPr>
    </w:p>
    <w:sectPr w:rsidR="00FB5AA0" w:rsidRPr="00F10CBC" w:rsidSect="000C0F73">
      <w:type w:val="continuous"/>
      <w:pgSz w:w="12240" w:h="15840"/>
      <w:pgMar w:top="1440" w:right="1800" w:bottom="1440" w:left="180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25" w:rsidRDefault="007E3825" w:rsidP="007674CA">
      <w:pPr>
        <w:spacing w:after="0" w:line="240" w:lineRule="auto"/>
      </w:pPr>
      <w:r>
        <w:separator/>
      </w:r>
    </w:p>
  </w:endnote>
  <w:endnote w:type="continuationSeparator" w:id="0">
    <w:p w:rsidR="007E3825" w:rsidRDefault="007E3825" w:rsidP="0076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25" w:rsidRDefault="007E38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25" w:rsidRDefault="007E38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25" w:rsidRDefault="007E38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25" w:rsidRDefault="007E3825" w:rsidP="007674CA">
      <w:pPr>
        <w:spacing w:after="0" w:line="240" w:lineRule="auto"/>
      </w:pPr>
      <w:r>
        <w:separator/>
      </w:r>
    </w:p>
  </w:footnote>
  <w:footnote w:type="continuationSeparator" w:id="0">
    <w:p w:rsidR="007E3825" w:rsidRDefault="007E3825" w:rsidP="00767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25" w:rsidRDefault="007E38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25" w:rsidRDefault="007E382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25" w:rsidRDefault="007E38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6443"/>
    <w:multiLevelType w:val="hybridMultilevel"/>
    <w:tmpl w:val="DCC05C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91C751D"/>
    <w:multiLevelType w:val="hybridMultilevel"/>
    <w:tmpl w:val="91EEC4B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84"/>
    <w:rsid w:val="00022B9D"/>
    <w:rsid w:val="000C054F"/>
    <w:rsid w:val="000C0F73"/>
    <w:rsid w:val="000C19F5"/>
    <w:rsid w:val="000C75D2"/>
    <w:rsid w:val="000D1623"/>
    <w:rsid w:val="000F5925"/>
    <w:rsid w:val="001215F4"/>
    <w:rsid w:val="00140289"/>
    <w:rsid w:val="0017520C"/>
    <w:rsid w:val="00185F02"/>
    <w:rsid w:val="001C048E"/>
    <w:rsid w:val="001D146F"/>
    <w:rsid w:val="001F3C5E"/>
    <w:rsid w:val="002048E0"/>
    <w:rsid w:val="0023102B"/>
    <w:rsid w:val="002610E7"/>
    <w:rsid w:val="00281656"/>
    <w:rsid w:val="002F4B49"/>
    <w:rsid w:val="00305680"/>
    <w:rsid w:val="00310E20"/>
    <w:rsid w:val="00365495"/>
    <w:rsid w:val="00386C8B"/>
    <w:rsid w:val="003A4603"/>
    <w:rsid w:val="003B37C6"/>
    <w:rsid w:val="004021C4"/>
    <w:rsid w:val="0044086C"/>
    <w:rsid w:val="0045282C"/>
    <w:rsid w:val="004A5553"/>
    <w:rsid w:val="004B09ED"/>
    <w:rsid w:val="004B0FE8"/>
    <w:rsid w:val="004C7C7F"/>
    <w:rsid w:val="0054477B"/>
    <w:rsid w:val="00593EC3"/>
    <w:rsid w:val="005E3C6E"/>
    <w:rsid w:val="0061183B"/>
    <w:rsid w:val="00617F8F"/>
    <w:rsid w:val="006209F1"/>
    <w:rsid w:val="00632F22"/>
    <w:rsid w:val="00642045"/>
    <w:rsid w:val="00653937"/>
    <w:rsid w:val="00680987"/>
    <w:rsid w:val="006926A0"/>
    <w:rsid w:val="00697CEC"/>
    <w:rsid w:val="00720F9C"/>
    <w:rsid w:val="00721DA6"/>
    <w:rsid w:val="00765291"/>
    <w:rsid w:val="007674CA"/>
    <w:rsid w:val="007C409A"/>
    <w:rsid w:val="007E3825"/>
    <w:rsid w:val="007E7A3D"/>
    <w:rsid w:val="008605CC"/>
    <w:rsid w:val="00940393"/>
    <w:rsid w:val="00972FE8"/>
    <w:rsid w:val="0099724A"/>
    <w:rsid w:val="009B0DA4"/>
    <w:rsid w:val="009B6216"/>
    <w:rsid w:val="00A13B84"/>
    <w:rsid w:val="00A2716D"/>
    <w:rsid w:val="00A30CA4"/>
    <w:rsid w:val="00A3610C"/>
    <w:rsid w:val="00A47A21"/>
    <w:rsid w:val="00A724BA"/>
    <w:rsid w:val="00AB704A"/>
    <w:rsid w:val="00AD78B9"/>
    <w:rsid w:val="00B438D8"/>
    <w:rsid w:val="00B843FA"/>
    <w:rsid w:val="00B8668A"/>
    <w:rsid w:val="00BD7998"/>
    <w:rsid w:val="00C223DA"/>
    <w:rsid w:val="00C24E7C"/>
    <w:rsid w:val="00C95996"/>
    <w:rsid w:val="00CD7358"/>
    <w:rsid w:val="00D07649"/>
    <w:rsid w:val="00D07D60"/>
    <w:rsid w:val="00D11E39"/>
    <w:rsid w:val="00D20DBD"/>
    <w:rsid w:val="00D2659C"/>
    <w:rsid w:val="00D65AC0"/>
    <w:rsid w:val="00D77922"/>
    <w:rsid w:val="00D86926"/>
    <w:rsid w:val="00DD303C"/>
    <w:rsid w:val="00E320D3"/>
    <w:rsid w:val="00E440AA"/>
    <w:rsid w:val="00E76A1A"/>
    <w:rsid w:val="00EC3BB1"/>
    <w:rsid w:val="00ED75FE"/>
    <w:rsid w:val="00EE1791"/>
    <w:rsid w:val="00F10CBC"/>
    <w:rsid w:val="00F174F0"/>
    <w:rsid w:val="00F24313"/>
    <w:rsid w:val="00F55CA0"/>
    <w:rsid w:val="00FB5AA0"/>
    <w:rsid w:val="00FD2B44"/>
    <w:rsid w:val="00FE2C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84DF"/>
  <w15:chartTrackingRefBased/>
  <w15:docId w15:val="{9140C6BA-C50A-4340-A419-EF24A0EF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1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3B84"/>
    <w:pPr>
      <w:ind w:left="720"/>
      <w:contextualSpacing/>
    </w:pPr>
  </w:style>
  <w:style w:type="character" w:styleId="Lienhypertexte">
    <w:name w:val="Hyperlink"/>
    <w:basedOn w:val="Policepardfaut"/>
    <w:uiPriority w:val="99"/>
    <w:semiHidden/>
    <w:unhideWhenUsed/>
    <w:rsid w:val="00940393"/>
    <w:rPr>
      <w:color w:val="0000FF"/>
      <w:u w:val="single"/>
    </w:rPr>
  </w:style>
  <w:style w:type="paragraph" w:styleId="En-tte">
    <w:name w:val="header"/>
    <w:basedOn w:val="Normal"/>
    <w:link w:val="En-tteCar"/>
    <w:uiPriority w:val="99"/>
    <w:unhideWhenUsed/>
    <w:rsid w:val="007674CA"/>
    <w:pPr>
      <w:tabs>
        <w:tab w:val="center" w:pos="4320"/>
        <w:tab w:val="right" w:pos="8640"/>
      </w:tabs>
      <w:spacing w:after="0" w:line="240" w:lineRule="auto"/>
    </w:pPr>
  </w:style>
  <w:style w:type="character" w:customStyle="1" w:styleId="En-tteCar">
    <w:name w:val="En-tête Car"/>
    <w:basedOn w:val="Policepardfaut"/>
    <w:link w:val="En-tte"/>
    <w:uiPriority w:val="99"/>
    <w:rsid w:val="007674CA"/>
  </w:style>
  <w:style w:type="paragraph" w:styleId="Pieddepage">
    <w:name w:val="footer"/>
    <w:basedOn w:val="Normal"/>
    <w:link w:val="PieddepageCar"/>
    <w:uiPriority w:val="99"/>
    <w:unhideWhenUsed/>
    <w:rsid w:val="007674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74CA"/>
  </w:style>
  <w:style w:type="table" w:styleId="TableauGrille2">
    <w:name w:val="Grid Table 2"/>
    <w:basedOn w:val="TableauNormal"/>
    <w:uiPriority w:val="47"/>
    <w:rsid w:val="00FE2CD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3-Accentuation6">
    <w:name w:val="Grid Table 3 Accent 6"/>
    <w:basedOn w:val="TableauNormal"/>
    <w:uiPriority w:val="48"/>
    <w:rsid w:val="001F3C5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3-Accentuation4">
    <w:name w:val="Grid Table 3 Accent 4"/>
    <w:basedOn w:val="TableauNormal"/>
    <w:uiPriority w:val="48"/>
    <w:rsid w:val="00C24E7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e.lefigaro.fr/citation/toute-statistique-inexactitude-nombre-compensee-precision-decim-22311.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1038</Words>
  <Characters>5713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CSCV</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CSCV</dc:creator>
  <cp:keywords/>
  <dc:description/>
  <cp:lastModifiedBy>%USERNAME%</cp:lastModifiedBy>
  <cp:revision>29</cp:revision>
  <cp:lastPrinted>2017-12-08T17:51:00Z</cp:lastPrinted>
  <dcterms:created xsi:type="dcterms:W3CDTF">2017-12-08T18:03:00Z</dcterms:created>
  <dcterms:modified xsi:type="dcterms:W3CDTF">2017-12-12T14:58:00Z</dcterms:modified>
</cp:coreProperties>
</file>